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7AA0" w14:textId="77B202FB" w:rsidR="005269BD" w:rsidRDefault="003F7B47">
      <w:r w:rsidRPr="005F0249">
        <w:rPr>
          <w:rFonts w:ascii="Ubuntu" w:hAnsi="Ubuntu"/>
          <w:b/>
          <w:bCs/>
          <w:noProof/>
          <w:color w:val="2D82BD"/>
        </w:rPr>
        <w:drawing>
          <wp:inline distT="0" distB="0" distL="0" distR="0" wp14:anchorId="03293E37" wp14:editId="1063605D">
            <wp:extent cx="2138045" cy="1069023"/>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97257" cy="1098629"/>
                    </a:xfrm>
                    <a:prstGeom prst="rect">
                      <a:avLst/>
                    </a:prstGeom>
                  </pic:spPr>
                </pic:pic>
              </a:graphicData>
            </a:graphic>
          </wp:inline>
        </w:drawing>
      </w:r>
    </w:p>
    <w:p w14:paraId="6C46D07B" w14:textId="342C5A91" w:rsidR="003F7B47" w:rsidRPr="005F0249" w:rsidRDefault="003F7B47" w:rsidP="003F7B47">
      <w:pPr>
        <w:shd w:val="clear" w:color="auto" w:fill="5EC8D3"/>
        <w:jc w:val="center"/>
        <w:rPr>
          <w:rFonts w:ascii="Ubuntu" w:eastAsia="Times New Roman" w:hAnsi="Ubuntu" w:cstheme="majorHAnsi"/>
          <w:b/>
          <w:bCs/>
          <w:color w:val="000000"/>
          <w:sz w:val="22"/>
          <w:szCs w:val="22"/>
        </w:rPr>
      </w:pPr>
      <w:r w:rsidRPr="005F0249">
        <w:rPr>
          <w:rFonts w:ascii="Ubuntu" w:hAnsi="Ubuntu" w:cstheme="majorHAnsi"/>
          <w:b/>
          <w:bCs/>
          <w:color w:val="FFFFFF" w:themeColor="background1"/>
          <w:sz w:val="44"/>
          <w:szCs w:val="44"/>
        </w:rPr>
        <w:t xml:space="preserve">Cross Site Leadership </w:t>
      </w:r>
      <w:r>
        <w:rPr>
          <w:rFonts w:ascii="Ubuntu" w:hAnsi="Ubuntu" w:cstheme="majorHAnsi"/>
          <w:b/>
          <w:bCs/>
          <w:color w:val="FFFFFF" w:themeColor="background1"/>
          <w:sz w:val="44"/>
          <w:szCs w:val="44"/>
        </w:rPr>
        <w:t xml:space="preserve">Meeting Notes </w:t>
      </w:r>
    </w:p>
    <w:p w14:paraId="73B8F12C" w14:textId="77777777" w:rsidR="003F7B47" w:rsidRDefault="003F7B47" w:rsidP="003F7B47">
      <w:pPr>
        <w:rPr>
          <w:rFonts w:ascii="Ubuntu" w:eastAsia="Times New Roman" w:hAnsi="Ubuntu" w:cstheme="minorHAnsi"/>
          <w:b/>
          <w:bCs/>
          <w:color w:val="000000"/>
        </w:rPr>
      </w:pPr>
    </w:p>
    <w:p w14:paraId="190913CE" w14:textId="77777777" w:rsidR="003F7B47" w:rsidRDefault="003F7B47" w:rsidP="003F7B47">
      <w:pPr>
        <w:rPr>
          <w:rFonts w:ascii="Ubuntu" w:hAnsi="Ubuntu"/>
          <w:b/>
          <w:bCs/>
          <w:color w:val="000000"/>
        </w:rPr>
      </w:pPr>
      <w:r w:rsidRPr="17DB4CB1">
        <w:rPr>
          <w:rFonts w:ascii="Ubuntu" w:hAnsi="Ubuntu"/>
          <w:b/>
          <w:bCs/>
          <w:color w:val="000000" w:themeColor="text1"/>
        </w:rPr>
        <w:t>3/30/2023</w:t>
      </w:r>
    </w:p>
    <w:p w14:paraId="0C499231" w14:textId="77777777" w:rsidR="003F7B47" w:rsidRPr="005F0249" w:rsidRDefault="003F7B47" w:rsidP="003F7B47">
      <w:pPr>
        <w:rPr>
          <w:rFonts w:ascii="Ubuntu" w:hAnsi="Ubuntu" w:cstheme="minorHAnsi"/>
          <w:b/>
          <w:bCs/>
          <w:color w:val="000000"/>
        </w:rPr>
      </w:pPr>
    </w:p>
    <w:p w14:paraId="7D7A18CB" w14:textId="77777777" w:rsidR="003F7B47" w:rsidRPr="005F0249" w:rsidRDefault="003F7B47" w:rsidP="003F7B47">
      <w:pPr>
        <w:rPr>
          <w:rFonts w:ascii="Ubuntu" w:hAnsi="Ubuntu" w:cstheme="minorHAnsi"/>
          <w:b/>
          <w:bCs/>
          <w:color w:val="000000"/>
        </w:rPr>
      </w:pPr>
      <w:r w:rsidRPr="005F0249">
        <w:rPr>
          <w:rFonts w:ascii="Ubuntu" w:hAnsi="Ubuntu" w:cstheme="minorHAnsi"/>
          <w:b/>
          <w:bCs/>
          <w:color w:val="000000"/>
        </w:rPr>
        <w:t>4pm-5pm</w:t>
      </w:r>
    </w:p>
    <w:p w14:paraId="50163063" w14:textId="77777777" w:rsidR="003F7B47" w:rsidRDefault="003F7B47" w:rsidP="003F7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Ubuntu" w:hAnsi="Ubuntu"/>
          <w:b/>
          <w:bCs/>
          <w:color w:val="000000" w:themeColor="text1"/>
        </w:rPr>
      </w:pPr>
      <w:r w:rsidRPr="005F0249">
        <w:rPr>
          <w:rFonts w:ascii="Ubuntu" w:hAnsi="Ubuntu"/>
          <w:b/>
          <w:bCs/>
          <w:color w:val="000000" w:themeColor="text1"/>
        </w:rPr>
        <w:t xml:space="preserve">Meeting information:  </w:t>
      </w:r>
    </w:p>
    <w:p w14:paraId="7E4B1D8D" w14:textId="77777777" w:rsidR="003F7B47" w:rsidRPr="00D70E0B" w:rsidRDefault="003F7B47" w:rsidP="003F7B47">
      <w:pPr>
        <w:rPr>
          <w:rFonts w:ascii="Ubuntu" w:hAnsi="Ubuntu"/>
        </w:rPr>
      </w:pPr>
      <w:r w:rsidRPr="00D70E0B">
        <w:rPr>
          <w:rFonts w:ascii="Ubuntu" w:hAnsi="Ubuntu"/>
        </w:rPr>
        <w:t>HBAH/COHHIO is inviting you to a scheduled Zoom meeting.</w:t>
      </w:r>
    </w:p>
    <w:p w14:paraId="22B9B764" w14:textId="77777777" w:rsidR="003F7B47" w:rsidRPr="00D70E0B" w:rsidRDefault="003F7B47" w:rsidP="003F7B47">
      <w:pPr>
        <w:rPr>
          <w:rFonts w:ascii="Ubuntu" w:hAnsi="Ubuntu"/>
        </w:rPr>
      </w:pPr>
    </w:p>
    <w:p w14:paraId="49BD32E5" w14:textId="77777777" w:rsidR="003F7B47" w:rsidRPr="00D70E0B" w:rsidRDefault="003F7B47" w:rsidP="003F7B47">
      <w:pPr>
        <w:rPr>
          <w:rFonts w:ascii="Ubuntu" w:hAnsi="Ubuntu"/>
        </w:rPr>
      </w:pPr>
      <w:r w:rsidRPr="00D70E0B">
        <w:rPr>
          <w:rFonts w:ascii="Ubuntu" w:hAnsi="Ubuntu"/>
        </w:rPr>
        <w:t>Join Zoom Meeting</w:t>
      </w:r>
    </w:p>
    <w:p w14:paraId="7A56648A" w14:textId="77777777" w:rsidR="003F7B47" w:rsidRPr="00D70E0B" w:rsidRDefault="00000000" w:rsidP="003F7B47">
      <w:pPr>
        <w:rPr>
          <w:rFonts w:ascii="Ubuntu" w:hAnsi="Ubuntu"/>
        </w:rPr>
      </w:pPr>
      <w:hyperlink r:id="rId6" w:history="1">
        <w:r w:rsidR="003F7B47" w:rsidRPr="00D70E0B">
          <w:rPr>
            <w:rStyle w:val="Hyperlink"/>
            <w:rFonts w:ascii="Ubuntu" w:hAnsi="Ubuntu"/>
          </w:rPr>
          <w:t>https://us06web.zoom.us/j/88435192378?pwd=Rm9McUhVcy8wRWZVMXF0VitPQnhPQT09</w:t>
        </w:r>
      </w:hyperlink>
    </w:p>
    <w:p w14:paraId="5F5BEACE" w14:textId="77777777" w:rsidR="003F7B47" w:rsidRPr="00D70E0B" w:rsidRDefault="003F7B47" w:rsidP="003F7B47">
      <w:pPr>
        <w:rPr>
          <w:rFonts w:ascii="Ubuntu" w:hAnsi="Ubuntu"/>
        </w:rPr>
      </w:pPr>
    </w:p>
    <w:p w14:paraId="644BD798" w14:textId="77777777" w:rsidR="003F7B47" w:rsidRPr="00D70E0B" w:rsidRDefault="003F7B47" w:rsidP="003F7B47">
      <w:pPr>
        <w:rPr>
          <w:rFonts w:ascii="Ubuntu" w:hAnsi="Ubuntu"/>
        </w:rPr>
      </w:pPr>
      <w:r w:rsidRPr="00D70E0B">
        <w:rPr>
          <w:rFonts w:ascii="Ubuntu" w:hAnsi="Ubuntu"/>
        </w:rPr>
        <w:t>Meeting ID: 884 3519 2378</w:t>
      </w:r>
    </w:p>
    <w:p w14:paraId="4C9ADE99" w14:textId="77777777" w:rsidR="003F7B47" w:rsidRPr="00D70E0B" w:rsidRDefault="003F7B47" w:rsidP="003F7B47">
      <w:pPr>
        <w:rPr>
          <w:rFonts w:ascii="Ubuntu" w:hAnsi="Ubuntu"/>
        </w:rPr>
      </w:pPr>
      <w:r w:rsidRPr="00D70E0B">
        <w:rPr>
          <w:rFonts w:ascii="Ubuntu" w:hAnsi="Ubuntu"/>
        </w:rPr>
        <w:t>Passcode: 827260</w:t>
      </w:r>
    </w:p>
    <w:p w14:paraId="6C5A8180" w14:textId="77777777" w:rsidR="003F7B47" w:rsidRPr="00D70E0B" w:rsidRDefault="003F7B47" w:rsidP="003F7B47">
      <w:pPr>
        <w:rPr>
          <w:rFonts w:ascii="Ubuntu" w:hAnsi="Ubuntu"/>
        </w:rPr>
      </w:pPr>
      <w:r w:rsidRPr="00D70E0B">
        <w:rPr>
          <w:rFonts w:ascii="Ubuntu" w:hAnsi="Ubuntu"/>
        </w:rPr>
        <w:t>One tap mobile</w:t>
      </w:r>
    </w:p>
    <w:p w14:paraId="6726F73F" w14:textId="77777777" w:rsidR="003F7B47" w:rsidRPr="00D70E0B" w:rsidRDefault="003F7B47" w:rsidP="003F7B47">
      <w:pPr>
        <w:rPr>
          <w:rFonts w:ascii="Ubuntu" w:hAnsi="Ubuntu"/>
        </w:rPr>
      </w:pPr>
      <w:r w:rsidRPr="00D70E0B">
        <w:rPr>
          <w:rFonts w:ascii="Ubuntu" w:hAnsi="Ubuntu"/>
        </w:rPr>
        <w:t>+</w:t>
      </w:r>
      <w:proofErr w:type="gramStart"/>
      <w:r w:rsidRPr="00D70E0B">
        <w:rPr>
          <w:rFonts w:ascii="Ubuntu" w:hAnsi="Ubuntu"/>
        </w:rPr>
        <w:t>13092053325,,</w:t>
      </w:r>
      <w:proofErr w:type="gramEnd"/>
      <w:r w:rsidRPr="00D70E0B">
        <w:rPr>
          <w:rFonts w:ascii="Ubuntu" w:hAnsi="Ubuntu"/>
        </w:rPr>
        <w:t>88435192378#,,,,*827260# US</w:t>
      </w:r>
    </w:p>
    <w:p w14:paraId="5CE80D84" w14:textId="77777777" w:rsidR="003F7B47" w:rsidRPr="00D70E0B" w:rsidRDefault="003F7B47" w:rsidP="003F7B47">
      <w:pPr>
        <w:rPr>
          <w:rFonts w:ascii="Ubuntu" w:hAnsi="Ubuntu"/>
        </w:rPr>
      </w:pPr>
      <w:r w:rsidRPr="00D70E0B">
        <w:rPr>
          <w:rFonts w:ascii="Ubuntu" w:hAnsi="Ubuntu"/>
        </w:rPr>
        <w:t>+</w:t>
      </w:r>
      <w:proofErr w:type="gramStart"/>
      <w:r w:rsidRPr="00D70E0B">
        <w:rPr>
          <w:rFonts w:ascii="Ubuntu" w:hAnsi="Ubuntu"/>
        </w:rPr>
        <w:t>13126266799,,</w:t>
      </w:r>
      <w:proofErr w:type="gramEnd"/>
      <w:r w:rsidRPr="00D70E0B">
        <w:rPr>
          <w:rFonts w:ascii="Ubuntu" w:hAnsi="Ubuntu"/>
        </w:rPr>
        <w:t>88435192378#,,,,*827260# US (Chicago)</w:t>
      </w:r>
    </w:p>
    <w:p w14:paraId="4D5B74CB" w14:textId="77777777" w:rsidR="003F7B47" w:rsidRPr="005F0249" w:rsidRDefault="003F7B47" w:rsidP="003F7B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Ubuntu" w:hAnsi="Ubuntu" w:cs="Helvetica Neue"/>
          <w:color w:val="3B3B3B"/>
          <w:sz w:val="28"/>
          <w:szCs w:val="28"/>
        </w:rPr>
      </w:pPr>
    </w:p>
    <w:p w14:paraId="489C628B" w14:textId="550FDA85" w:rsidR="003F7B47" w:rsidRPr="005F0249" w:rsidRDefault="003F7B47" w:rsidP="003F7B47">
      <w:pPr>
        <w:rPr>
          <w:rFonts w:ascii="Ubuntu" w:hAnsi="Ubuntu"/>
          <w:b/>
          <w:bCs/>
          <w:color w:val="000000" w:themeColor="text1"/>
        </w:rPr>
      </w:pPr>
      <w:r w:rsidRPr="005F0249">
        <w:rPr>
          <w:rFonts w:ascii="Ubuntu" w:hAnsi="Ubuntu"/>
          <w:b/>
          <w:bCs/>
          <w:color w:val="000000" w:themeColor="text1"/>
        </w:rPr>
        <w:t>Voting Members</w:t>
      </w:r>
      <w:r>
        <w:rPr>
          <w:rFonts w:ascii="Ubuntu" w:hAnsi="Ubuntu"/>
          <w:b/>
          <w:bCs/>
          <w:color w:val="000000" w:themeColor="text1"/>
        </w:rPr>
        <w:t xml:space="preserve"> Present</w:t>
      </w:r>
      <w:r w:rsidRPr="005F0249">
        <w:rPr>
          <w:rFonts w:ascii="Ubuntu" w:hAnsi="Ubuntu"/>
          <w:b/>
          <w:bCs/>
          <w:color w:val="000000" w:themeColor="text1"/>
        </w:rPr>
        <w:t xml:space="preserve">: </w:t>
      </w:r>
    </w:p>
    <w:p w14:paraId="327D3D52" w14:textId="77777777" w:rsidR="003F7B47" w:rsidRPr="008C433B" w:rsidRDefault="003F7B47" w:rsidP="003F7B47">
      <w:pPr>
        <w:rPr>
          <w:rFonts w:ascii="Ubuntu" w:hAnsi="Ubuntu" w:cstheme="minorHAnsi"/>
          <w:color w:val="000000" w:themeColor="text1"/>
        </w:rPr>
      </w:pPr>
      <w:r w:rsidRPr="005F0249">
        <w:rPr>
          <w:rFonts w:ascii="Ubuntu" w:hAnsi="Ubuntu" w:cstheme="minorHAnsi"/>
          <w:b/>
          <w:bCs/>
          <w:color w:val="000000" w:themeColor="text1"/>
        </w:rPr>
        <w:t xml:space="preserve">Chair: </w:t>
      </w:r>
      <w:r w:rsidRPr="005F0249">
        <w:rPr>
          <w:rFonts w:ascii="Ubuntu" w:hAnsi="Ubuntu" w:cstheme="minorHAnsi"/>
          <w:color w:val="000000" w:themeColor="text1"/>
        </w:rPr>
        <w:t>Douglas Argue, COHHIO</w:t>
      </w:r>
    </w:p>
    <w:p w14:paraId="09A64FEE" w14:textId="77777777" w:rsidR="003F7B47" w:rsidRPr="005F0249" w:rsidRDefault="003F7B47" w:rsidP="003F7B47">
      <w:pPr>
        <w:numPr>
          <w:ilvl w:val="0"/>
          <w:numId w:val="2"/>
        </w:numPr>
        <w:spacing w:before="60"/>
        <w:rPr>
          <w:rFonts w:ascii="Ubuntu" w:hAnsi="Ubuntu" w:cs="Calibri"/>
          <w:color w:val="000000"/>
        </w:rPr>
      </w:pPr>
      <w:r>
        <w:rPr>
          <w:rFonts w:ascii="Ubuntu" w:hAnsi="Ubuntu" w:cs="Calibri"/>
          <w:color w:val="000000"/>
        </w:rPr>
        <w:t>Maura Klein</w:t>
      </w:r>
      <w:r w:rsidRPr="005F0249">
        <w:rPr>
          <w:rFonts w:ascii="Ubuntu" w:hAnsi="Ubuntu" w:cs="Calibri"/>
          <w:color w:val="000000"/>
        </w:rPr>
        <w:t xml:space="preserve">, CareSource </w:t>
      </w:r>
    </w:p>
    <w:p w14:paraId="4C550878" w14:textId="27E51A1F" w:rsidR="003F7B47" w:rsidRPr="00B56FA2" w:rsidRDefault="003F7B47" w:rsidP="003F7B47">
      <w:pPr>
        <w:numPr>
          <w:ilvl w:val="0"/>
          <w:numId w:val="2"/>
        </w:numPr>
        <w:spacing w:before="60"/>
        <w:rPr>
          <w:rFonts w:ascii="Ubuntu" w:hAnsi="Ubuntu" w:cs="Calibri"/>
          <w:color w:val="000000"/>
        </w:rPr>
      </w:pPr>
      <w:r>
        <w:rPr>
          <w:rFonts w:ascii="Ubuntu" w:hAnsi="Ubuntu" w:cs="Calibri"/>
          <w:color w:val="000000" w:themeColor="text1"/>
        </w:rPr>
        <w:t xml:space="preserve">Maureen </w:t>
      </w:r>
      <w:proofErr w:type="spellStart"/>
      <w:proofErr w:type="gramStart"/>
      <w:r>
        <w:rPr>
          <w:rFonts w:ascii="Ubuntu" w:hAnsi="Ubuntu" w:cs="Calibri"/>
          <w:color w:val="000000" w:themeColor="text1"/>
        </w:rPr>
        <w:t>Stapleton,</w:t>
      </w:r>
      <w:r w:rsidRPr="00B56FA2">
        <w:rPr>
          <w:rFonts w:ascii="Ubuntu" w:hAnsi="Ubuntu" w:cs="Calibri"/>
          <w:color w:val="000000" w:themeColor="text1"/>
        </w:rPr>
        <w:t>Celebrate</w:t>
      </w:r>
      <w:proofErr w:type="spellEnd"/>
      <w:proofErr w:type="gramEnd"/>
      <w:r w:rsidRPr="00B56FA2">
        <w:rPr>
          <w:rFonts w:ascii="Ubuntu" w:hAnsi="Ubuntu" w:cs="Calibri"/>
          <w:color w:val="000000" w:themeColor="text1"/>
        </w:rPr>
        <w:t xml:space="preserve"> </w:t>
      </w:r>
      <w:r w:rsidR="00FD2C82">
        <w:rPr>
          <w:rFonts w:ascii="Ubuntu" w:hAnsi="Ubuntu" w:cs="Calibri"/>
          <w:color w:val="000000" w:themeColor="text1"/>
        </w:rPr>
        <w:t>O</w:t>
      </w:r>
      <w:r w:rsidRPr="00B56FA2">
        <w:rPr>
          <w:rFonts w:ascii="Ubuntu" w:hAnsi="Ubuntu" w:cs="Calibri"/>
          <w:color w:val="000000" w:themeColor="text1"/>
        </w:rPr>
        <w:t xml:space="preserve">ne  </w:t>
      </w:r>
    </w:p>
    <w:p w14:paraId="381B4BAB" w14:textId="77777777" w:rsidR="003F7B47" w:rsidRPr="005F0249" w:rsidRDefault="003F7B47" w:rsidP="003F7B47">
      <w:pPr>
        <w:numPr>
          <w:ilvl w:val="0"/>
          <w:numId w:val="2"/>
        </w:numPr>
        <w:spacing w:before="60"/>
        <w:rPr>
          <w:rFonts w:ascii="Ubuntu" w:hAnsi="Ubuntu" w:cs="Calibri"/>
          <w:color w:val="000000"/>
        </w:rPr>
      </w:pPr>
      <w:proofErr w:type="spellStart"/>
      <w:r w:rsidRPr="005F0249">
        <w:rPr>
          <w:rFonts w:ascii="Ubuntu" w:hAnsi="Ubuntu" w:cs="Calibri"/>
          <w:color w:val="000000"/>
        </w:rPr>
        <w:t>Shaleeta</w:t>
      </w:r>
      <w:proofErr w:type="spellEnd"/>
      <w:r w:rsidRPr="005F0249">
        <w:rPr>
          <w:rFonts w:ascii="Ubuntu" w:hAnsi="Ubuntu" w:cs="Calibri"/>
          <w:color w:val="000000"/>
        </w:rPr>
        <w:t xml:space="preserve"> Smith, Summit County Public Health</w:t>
      </w:r>
    </w:p>
    <w:p w14:paraId="0A32A961" w14:textId="77777777" w:rsidR="003F7B47" w:rsidRPr="005F0249" w:rsidRDefault="003F7B47" w:rsidP="003F7B47">
      <w:pPr>
        <w:numPr>
          <w:ilvl w:val="0"/>
          <w:numId w:val="2"/>
        </w:numPr>
        <w:spacing w:before="60"/>
        <w:rPr>
          <w:rFonts w:ascii="Ubuntu" w:hAnsi="Ubuntu" w:cs="Calibri"/>
          <w:color w:val="000000"/>
        </w:rPr>
      </w:pPr>
      <w:r w:rsidRPr="005F0249">
        <w:rPr>
          <w:rFonts w:ascii="Ubuntu" w:hAnsi="Ubuntu" w:cs="Calibri"/>
          <w:color w:val="000000"/>
        </w:rPr>
        <w:t>Lisa Henderson, Greater Dayton Area Hospital Association</w:t>
      </w:r>
    </w:p>
    <w:p w14:paraId="766BDE3A" w14:textId="77777777" w:rsidR="003F7B47" w:rsidRDefault="003F7B47" w:rsidP="003F7B47">
      <w:pPr>
        <w:numPr>
          <w:ilvl w:val="0"/>
          <w:numId w:val="2"/>
        </w:numPr>
        <w:spacing w:before="60"/>
        <w:rPr>
          <w:rFonts w:ascii="Ubuntu" w:hAnsi="Ubuntu" w:cs="Calibri"/>
          <w:color w:val="000000"/>
        </w:rPr>
      </w:pPr>
      <w:r w:rsidRPr="005F0249">
        <w:rPr>
          <w:rFonts w:ascii="Ubuntu" w:hAnsi="Ubuntu" w:cs="Calibri"/>
          <w:color w:val="000000"/>
        </w:rPr>
        <w:t>Justice Dixon, Community Advisor</w:t>
      </w:r>
    </w:p>
    <w:p w14:paraId="630EF3ED" w14:textId="1315F689" w:rsidR="00A9170C" w:rsidRPr="005F0249" w:rsidRDefault="00A9170C" w:rsidP="003F7B47">
      <w:pPr>
        <w:numPr>
          <w:ilvl w:val="0"/>
          <w:numId w:val="2"/>
        </w:numPr>
        <w:spacing w:before="60"/>
        <w:rPr>
          <w:rFonts w:ascii="Ubuntu" w:hAnsi="Ubuntu" w:cs="Calibri"/>
          <w:color w:val="000000"/>
        </w:rPr>
      </w:pPr>
      <w:r>
        <w:rPr>
          <w:rFonts w:ascii="Ubuntu" w:hAnsi="Ubuntu" w:cs="Calibri"/>
          <w:color w:val="000000"/>
        </w:rPr>
        <w:t xml:space="preserve">Paulette </w:t>
      </w:r>
      <w:proofErr w:type="spellStart"/>
      <w:r>
        <w:rPr>
          <w:rFonts w:ascii="Ubuntu" w:hAnsi="Ubuntu" w:cs="Calibri"/>
          <w:color w:val="000000"/>
        </w:rPr>
        <w:t>Yarber</w:t>
      </w:r>
      <w:proofErr w:type="spellEnd"/>
      <w:r>
        <w:rPr>
          <w:rFonts w:ascii="Ubuntu" w:hAnsi="Ubuntu" w:cs="Calibri"/>
          <w:color w:val="000000"/>
        </w:rPr>
        <w:t xml:space="preserve">, Community Advisor </w:t>
      </w:r>
    </w:p>
    <w:p w14:paraId="23394CC9" w14:textId="77777777" w:rsidR="003F7B47" w:rsidRDefault="003F7B47" w:rsidP="003F7B47">
      <w:pPr>
        <w:numPr>
          <w:ilvl w:val="0"/>
          <w:numId w:val="2"/>
        </w:numPr>
        <w:spacing w:before="60"/>
        <w:rPr>
          <w:rFonts w:ascii="Ubuntu" w:hAnsi="Ubuntu" w:cs="Calibri"/>
          <w:color w:val="000000"/>
        </w:rPr>
      </w:pPr>
      <w:proofErr w:type="spellStart"/>
      <w:r w:rsidRPr="005F0249">
        <w:rPr>
          <w:rFonts w:ascii="Ubuntu" w:hAnsi="Ubuntu" w:cs="Calibri"/>
          <w:color w:val="000000"/>
        </w:rPr>
        <w:t>Tiniqua</w:t>
      </w:r>
      <w:proofErr w:type="spellEnd"/>
      <w:r w:rsidRPr="005F0249">
        <w:rPr>
          <w:rFonts w:ascii="Ubuntu" w:hAnsi="Ubuntu" w:cs="Calibri"/>
          <w:color w:val="000000"/>
        </w:rPr>
        <w:t xml:space="preserve"> Freeman, Community Advisor </w:t>
      </w:r>
    </w:p>
    <w:p w14:paraId="54C8BF48" w14:textId="77777777" w:rsidR="003F7B47" w:rsidRDefault="003F7B47" w:rsidP="003F7B47">
      <w:pPr>
        <w:spacing w:before="60"/>
        <w:ind w:left="720"/>
        <w:rPr>
          <w:rFonts w:ascii="Ubuntu" w:hAnsi="Ubuntu" w:cs="Calibri"/>
          <w:color w:val="000000"/>
        </w:rPr>
      </w:pPr>
    </w:p>
    <w:p w14:paraId="767A28ED" w14:textId="5AE4F471" w:rsidR="003F7B47" w:rsidRDefault="003F7B47" w:rsidP="003F7B47">
      <w:pPr>
        <w:spacing w:before="60"/>
        <w:rPr>
          <w:rFonts w:ascii="Ubuntu" w:hAnsi="Ubuntu" w:cs="Calibri"/>
          <w:b/>
          <w:bCs/>
          <w:color w:val="000000"/>
        </w:rPr>
      </w:pPr>
      <w:r w:rsidRPr="003F7B47">
        <w:rPr>
          <w:rFonts w:ascii="Ubuntu" w:hAnsi="Ubuntu" w:cs="Calibri"/>
          <w:b/>
          <w:bCs/>
          <w:color w:val="000000"/>
        </w:rPr>
        <w:t xml:space="preserve">Attendees: </w:t>
      </w:r>
    </w:p>
    <w:p w14:paraId="743AFD30" w14:textId="7C61B157" w:rsidR="003F7B47" w:rsidRPr="00A9170C" w:rsidRDefault="00F92366" w:rsidP="00A9170C">
      <w:pPr>
        <w:pStyle w:val="ListParagraph"/>
        <w:numPr>
          <w:ilvl w:val="0"/>
          <w:numId w:val="5"/>
        </w:numPr>
        <w:spacing w:before="60"/>
        <w:rPr>
          <w:rFonts w:ascii="Ubuntu" w:hAnsi="Ubuntu" w:cs="Calibri"/>
          <w:color w:val="000000"/>
        </w:rPr>
      </w:pPr>
      <w:r w:rsidRPr="00A9170C">
        <w:rPr>
          <w:rFonts w:ascii="Ubuntu" w:hAnsi="Ubuntu" w:cs="Calibri"/>
          <w:color w:val="000000"/>
        </w:rPr>
        <w:t>Rachael</w:t>
      </w:r>
      <w:r w:rsidR="00FD2C82">
        <w:rPr>
          <w:rFonts w:ascii="Ubuntu" w:hAnsi="Ubuntu" w:cs="Calibri"/>
          <w:color w:val="000000"/>
        </w:rPr>
        <w:t xml:space="preserve"> Jones, Celebrate One</w:t>
      </w:r>
    </w:p>
    <w:p w14:paraId="3907611E" w14:textId="2DB66269" w:rsidR="00F92366" w:rsidRPr="00A9170C" w:rsidRDefault="00F92366" w:rsidP="00A9170C">
      <w:pPr>
        <w:pStyle w:val="ListParagraph"/>
        <w:numPr>
          <w:ilvl w:val="0"/>
          <w:numId w:val="5"/>
        </w:numPr>
        <w:spacing w:before="60"/>
        <w:rPr>
          <w:rFonts w:ascii="Ubuntu" w:hAnsi="Ubuntu" w:cs="Calibri"/>
          <w:color w:val="000000"/>
        </w:rPr>
      </w:pPr>
      <w:r w:rsidRPr="00A9170C">
        <w:rPr>
          <w:rFonts w:ascii="Ubuntu" w:hAnsi="Ubuntu" w:cs="Calibri"/>
          <w:color w:val="000000"/>
        </w:rPr>
        <w:t xml:space="preserve">Beth </w:t>
      </w:r>
      <w:r w:rsidR="00A9170C" w:rsidRPr="00A9170C">
        <w:rPr>
          <w:rFonts w:ascii="Ubuntu" w:hAnsi="Ubuntu" w:cs="Calibri"/>
          <w:color w:val="000000"/>
        </w:rPr>
        <w:t>Fetzer-Rice</w:t>
      </w:r>
      <w:r w:rsidR="00FD2C82">
        <w:rPr>
          <w:rFonts w:ascii="Ubuntu" w:hAnsi="Ubuntu" w:cs="Calibri"/>
          <w:color w:val="000000"/>
        </w:rPr>
        <w:t>, HFF</w:t>
      </w:r>
    </w:p>
    <w:p w14:paraId="6381FFFC" w14:textId="52201967" w:rsidR="00A9170C" w:rsidRDefault="00A9170C" w:rsidP="00A9170C">
      <w:pPr>
        <w:pStyle w:val="ListParagraph"/>
        <w:numPr>
          <w:ilvl w:val="0"/>
          <w:numId w:val="5"/>
        </w:numPr>
        <w:spacing w:before="60"/>
        <w:rPr>
          <w:rFonts w:ascii="Ubuntu" w:hAnsi="Ubuntu" w:cs="Calibri"/>
          <w:color w:val="000000"/>
        </w:rPr>
      </w:pPr>
      <w:r w:rsidRPr="00A9170C">
        <w:rPr>
          <w:rFonts w:ascii="Ubuntu" w:hAnsi="Ubuntu" w:cs="Calibri"/>
          <w:color w:val="000000"/>
        </w:rPr>
        <w:t>Bridget</w:t>
      </w:r>
      <w:r w:rsidR="00FD2C82">
        <w:rPr>
          <w:rFonts w:ascii="Ubuntu" w:hAnsi="Ubuntu" w:cs="Calibri"/>
          <w:color w:val="000000"/>
        </w:rPr>
        <w:t xml:space="preserve"> Lacey, UWSM</w:t>
      </w:r>
    </w:p>
    <w:p w14:paraId="72316142" w14:textId="1A4796D1" w:rsidR="00FD2C82" w:rsidRPr="00A9170C" w:rsidRDefault="00FD2C82" w:rsidP="00A9170C">
      <w:pPr>
        <w:pStyle w:val="ListParagraph"/>
        <w:numPr>
          <w:ilvl w:val="0"/>
          <w:numId w:val="5"/>
        </w:numPr>
        <w:spacing w:before="60"/>
        <w:rPr>
          <w:rFonts w:ascii="Ubuntu" w:hAnsi="Ubuntu" w:cs="Calibri"/>
          <w:color w:val="000000"/>
        </w:rPr>
      </w:pPr>
      <w:r>
        <w:rPr>
          <w:rFonts w:ascii="Ubuntu" w:hAnsi="Ubuntu" w:cs="Calibri"/>
          <w:color w:val="000000"/>
        </w:rPr>
        <w:t>Shayna Bryant, COHHIO</w:t>
      </w:r>
    </w:p>
    <w:p w14:paraId="68437C48" w14:textId="77777777" w:rsidR="003F7B47" w:rsidRPr="005F0249" w:rsidRDefault="003F7B47" w:rsidP="003F7B47">
      <w:pPr>
        <w:spacing w:before="60"/>
        <w:ind w:left="720"/>
        <w:rPr>
          <w:rFonts w:ascii="Ubuntu" w:hAnsi="Ubuntu" w:cs="Calibri"/>
          <w:color w:val="000000"/>
        </w:rPr>
      </w:pPr>
    </w:p>
    <w:p w14:paraId="0003B804" w14:textId="77777777" w:rsidR="003F7B47" w:rsidRPr="005F0249" w:rsidRDefault="003F7B47" w:rsidP="003F7B47">
      <w:pPr>
        <w:spacing w:before="60"/>
        <w:rPr>
          <w:rFonts w:ascii="Ubuntu" w:hAnsi="Ubuntu" w:cs="Calibri"/>
          <w:color w:val="000000"/>
        </w:rPr>
      </w:pPr>
      <w:r w:rsidRPr="005F0249">
        <w:rPr>
          <w:rFonts w:ascii="Ubuntu" w:hAnsi="Ubuntu" w:cs="Calibri"/>
          <w:b/>
          <w:bCs/>
          <w:color w:val="000000"/>
        </w:rPr>
        <w:t>Independent Researcher:</w:t>
      </w:r>
      <w:r w:rsidRPr="005F0249">
        <w:rPr>
          <w:rFonts w:ascii="Ubuntu" w:hAnsi="Ubuntu" w:cs="Calibri"/>
          <w:color w:val="000000"/>
        </w:rPr>
        <w:t xml:space="preserve"> Amy Stevens, Health Policy Institute of Ohio (Non-voting)</w:t>
      </w:r>
    </w:p>
    <w:p w14:paraId="29B72D79" w14:textId="77777777" w:rsidR="003F7B47" w:rsidRDefault="003F7B47" w:rsidP="003F7B47">
      <w:pPr>
        <w:rPr>
          <w:rFonts w:ascii="Ubuntu" w:eastAsia="Ubuntu" w:hAnsi="Ubuntu" w:cs="Ubuntu"/>
          <w:color w:val="000000" w:themeColor="text1"/>
          <w:lang w:val="fr-FR"/>
        </w:rPr>
      </w:pPr>
      <w:r w:rsidRPr="17DB4CB1">
        <w:rPr>
          <w:rFonts w:ascii="Ubuntu" w:hAnsi="Ubuntu"/>
          <w:b/>
          <w:bCs/>
          <w:color w:val="000000" w:themeColor="text1"/>
          <w:lang w:val="fr-FR"/>
        </w:rPr>
        <w:t xml:space="preserve">Facilitation : </w:t>
      </w:r>
      <w:proofErr w:type="spellStart"/>
      <w:r w:rsidRPr="17DB4CB1">
        <w:rPr>
          <w:rFonts w:ascii="Ubuntu" w:hAnsi="Ubuntu"/>
          <w:color w:val="000000" w:themeColor="text1"/>
          <w:lang w:val="fr-FR"/>
        </w:rPr>
        <w:t>Barb</w:t>
      </w:r>
      <w:proofErr w:type="spellEnd"/>
      <w:r w:rsidRPr="17DB4CB1">
        <w:rPr>
          <w:rFonts w:ascii="Ubuntu" w:hAnsi="Ubuntu"/>
          <w:color w:val="000000" w:themeColor="text1"/>
          <w:lang w:val="fr-FR"/>
        </w:rPr>
        <w:t xml:space="preserve"> </w:t>
      </w:r>
      <w:proofErr w:type="spellStart"/>
      <w:r w:rsidRPr="17DB4CB1">
        <w:rPr>
          <w:rFonts w:ascii="Ubuntu" w:hAnsi="Ubuntu"/>
          <w:color w:val="000000" w:themeColor="text1"/>
          <w:lang w:val="fr-FR"/>
        </w:rPr>
        <w:t>Poppe</w:t>
      </w:r>
      <w:proofErr w:type="spellEnd"/>
      <w:r w:rsidRPr="17DB4CB1">
        <w:rPr>
          <w:rFonts w:ascii="Ubuntu" w:hAnsi="Ubuntu"/>
          <w:color w:val="000000" w:themeColor="text1"/>
          <w:lang w:val="fr-FR"/>
        </w:rPr>
        <w:t xml:space="preserve">, Barbara </w:t>
      </w:r>
      <w:proofErr w:type="spellStart"/>
      <w:r w:rsidRPr="17DB4CB1">
        <w:rPr>
          <w:rFonts w:ascii="Ubuntu" w:hAnsi="Ubuntu"/>
          <w:color w:val="000000" w:themeColor="text1"/>
          <w:lang w:val="fr-FR"/>
        </w:rPr>
        <w:t>Poppe</w:t>
      </w:r>
      <w:proofErr w:type="spellEnd"/>
      <w:r w:rsidRPr="17DB4CB1">
        <w:rPr>
          <w:rFonts w:ascii="Ubuntu" w:hAnsi="Ubuntu"/>
          <w:color w:val="000000" w:themeColor="text1"/>
          <w:lang w:val="fr-FR"/>
        </w:rPr>
        <w:t xml:space="preserve"> and Associates </w:t>
      </w:r>
      <w:r w:rsidRPr="17DB4CB1">
        <w:rPr>
          <w:rFonts w:ascii="Ubuntu" w:eastAsia="Ubuntu" w:hAnsi="Ubuntu" w:cs="Ubuntu"/>
          <w:color w:val="000000" w:themeColor="text1"/>
          <w:lang w:val="fr-FR"/>
        </w:rPr>
        <w:t>(Non-</w:t>
      </w:r>
      <w:proofErr w:type="spellStart"/>
      <w:r w:rsidRPr="17DB4CB1">
        <w:rPr>
          <w:rFonts w:ascii="Ubuntu" w:eastAsia="Ubuntu" w:hAnsi="Ubuntu" w:cs="Ubuntu"/>
          <w:color w:val="000000" w:themeColor="text1"/>
          <w:lang w:val="fr-FR"/>
        </w:rPr>
        <w:t>voting</w:t>
      </w:r>
      <w:proofErr w:type="spellEnd"/>
      <w:r w:rsidRPr="17DB4CB1">
        <w:rPr>
          <w:rFonts w:ascii="Ubuntu" w:eastAsia="Ubuntu" w:hAnsi="Ubuntu" w:cs="Ubuntu"/>
          <w:color w:val="000000" w:themeColor="text1"/>
          <w:lang w:val="fr-FR"/>
        </w:rPr>
        <w:t>)</w:t>
      </w:r>
    </w:p>
    <w:p w14:paraId="5BAD5217" w14:textId="77777777" w:rsidR="00FD2C82" w:rsidRDefault="00FD2C82" w:rsidP="003F7B47">
      <w:pPr>
        <w:rPr>
          <w:rFonts w:ascii="Ubuntu" w:eastAsia="Ubuntu" w:hAnsi="Ubuntu" w:cs="Ubuntu"/>
          <w:color w:val="000000" w:themeColor="text1"/>
          <w:lang w:val="fr-FR"/>
        </w:rPr>
      </w:pPr>
      <w:r>
        <w:rPr>
          <w:rFonts w:ascii="Ubuntu" w:eastAsia="Ubuntu" w:hAnsi="Ubuntu" w:cs="Ubuntu"/>
          <w:color w:val="000000" w:themeColor="text1"/>
          <w:lang w:val="fr-FR"/>
        </w:rPr>
        <w:t xml:space="preserve"> </w:t>
      </w:r>
    </w:p>
    <w:p w14:paraId="48DD4AA6" w14:textId="60125620" w:rsidR="00FD2C82" w:rsidRDefault="00FD2C82" w:rsidP="003F7B47">
      <w:pPr>
        <w:rPr>
          <w:rFonts w:ascii="Ubuntu" w:hAnsi="Ubuntu"/>
          <w:color w:val="000000" w:themeColor="text1"/>
          <w:lang w:val="fr-FR"/>
        </w:rPr>
      </w:pPr>
      <w:r>
        <w:rPr>
          <w:rFonts w:ascii="Ubuntu" w:eastAsia="Ubuntu" w:hAnsi="Ubuntu" w:cs="Ubuntu"/>
          <w:color w:val="000000" w:themeColor="text1"/>
          <w:lang w:val="fr-FR"/>
        </w:rPr>
        <w:lastRenderedPageBreak/>
        <w:t xml:space="preserve"> BPA </w:t>
      </w:r>
      <w:proofErr w:type="spellStart"/>
      <w:r w:rsidR="007D20FA">
        <w:rPr>
          <w:rFonts w:ascii="Ubuntu" w:eastAsia="Ubuntu" w:hAnsi="Ubuntu" w:cs="Ubuntu"/>
          <w:color w:val="000000" w:themeColor="text1"/>
          <w:lang w:val="fr-FR"/>
        </w:rPr>
        <w:t>opened</w:t>
      </w:r>
      <w:proofErr w:type="spellEnd"/>
      <w:r w:rsidR="007D20FA">
        <w:rPr>
          <w:rFonts w:ascii="Ubuntu" w:eastAsia="Ubuntu" w:hAnsi="Ubuntu" w:cs="Ubuntu"/>
          <w:color w:val="000000" w:themeColor="text1"/>
          <w:lang w:val="fr-FR"/>
        </w:rPr>
        <w:t xml:space="preserve"> the </w:t>
      </w:r>
      <w:proofErr w:type="gramStart"/>
      <w:r w:rsidR="007D20FA">
        <w:rPr>
          <w:rFonts w:ascii="Ubuntu" w:eastAsia="Ubuntu" w:hAnsi="Ubuntu" w:cs="Ubuntu"/>
          <w:color w:val="000000" w:themeColor="text1"/>
          <w:lang w:val="fr-FR"/>
        </w:rPr>
        <w:t>meeting</w:t>
      </w:r>
      <w:proofErr w:type="gramEnd"/>
      <w:r w:rsidR="007D20FA">
        <w:rPr>
          <w:rFonts w:ascii="Ubuntu" w:eastAsia="Ubuntu" w:hAnsi="Ubuntu" w:cs="Ubuntu"/>
          <w:color w:val="000000" w:themeColor="text1"/>
          <w:lang w:val="fr-FR"/>
        </w:rPr>
        <w:t xml:space="preserve"> at 4 :02p</w:t>
      </w:r>
      <w:r w:rsidR="00F25112">
        <w:rPr>
          <w:rFonts w:ascii="Ubuntu" w:eastAsia="Ubuntu" w:hAnsi="Ubuntu" w:cs="Ubuntu"/>
          <w:color w:val="000000" w:themeColor="text1"/>
          <w:lang w:val="fr-FR"/>
        </w:rPr>
        <w:t xml:space="preserve">m. </w:t>
      </w:r>
    </w:p>
    <w:p w14:paraId="73584163" w14:textId="77777777" w:rsidR="003F7B47" w:rsidRDefault="003F7B47" w:rsidP="003F7B47">
      <w:pPr>
        <w:rPr>
          <w:rFonts w:ascii="Ubuntu" w:hAnsi="Ubuntu" w:cstheme="minorHAnsi"/>
          <w:color w:val="000000" w:themeColor="text1"/>
          <w:lang w:val="fr-FR"/>
        </w:rPr>
      </w:pPr>
    </w:p>
    <w:p w14:paraId="17F8BB09" w14:textId="77777777" w:rsidR="003F7B47" w:rsidRPr="00791F97" w:rsidRDefault="003F7B47" w:rsidP="003F7B47">
      <w:pPr>
        <w:rPr>
          <w:rFonts w:ascii="Ubuntu" w:hAnsi="Ubuntu" w:cstheme="minorHAnsi"/>
          <w:b/>
          <w:bCs/>
          <w:color w:val="ED7D31" w:themeColor="accent2"/>
        </w:rPr>
      </w:pPr>
      <w:r w:rsidRPr="005F0249">
        <w:rPr>
          <w:rFonts w:ascii="Ubuntu" w:hAnsi="Ubuntu" w:cstheme="minorHAnsi"/>
          <w:b/>
          <w:bCs/>
          <w:color w:val="ED7D31" w:themeColor="accent2"/>
        </w:rPr>
        <w:t>Agenda:</w:t>
      </w:r>
    </w:p>
    <w:p w14:paraId="3C2BF4C7" w14:textId="77777777" w:rsidR="003F7B47" w:rsidRDefault="003F7B47" w:rsidP="003F7B47">
      <w:pPr>
        <w:numPr>
          <w:ilvl w:val="0"/>
          <w:numId w:val="1"/>
        </w:numPr>
        <w:spacing w:after="120"/>
        <w:contextualSpacing/>
        <w:rPr>
          <w:rFonts w:ascii="Ubuntu" w:hAnsi="Ubuntu"/>
          <w:b/>
          <w:bCs/>
          <w:color w:val="000000"/>
        </w:rPr>
      </w:pPr>
      <w:r w:rsidRPr="17DB4CB1">
        <w:rPr>
          <w:rFonts w:ascii="Ubuntu" w:hAnsi="Ubuntu"/>
          <w:b/>
          <w:bCs/>
          <w:color w:val="000000" w:themeColor="text1"/>
        </w:rPr>
        <w:t xml:space="preserve">Welcome- Douglas  </w:t>
      </w:r>
    </w:p>
    <w:p w14:paraId="7D5A4C15" w14:textId="77777777" w:rsidR="003F7B47" w:rsidRDefault="003F7B47" w:rsidP="003F7B47">
      <w:pPr>
        <w:spacing w:after="120"/>
        <w:ind w:left="540"/>
        <w:contextualSpacing/>
        <w:rPr>
          <w:rFonts w:ascii="Ubuntu" w:hAnsi="Ubuntu" w:cstheme="minorHAnsi"/>
          <w:b/>
          <w:bCs/>
          <w:color w:val="000000"/>
        </w:rPr>
      </w:pPr>
    </w:p>
    <w:p w14:paraId="0C25C103" w14:textId="77777777" w:rsidR="003F7B47" w:rsidRPr="005F0249" w:rsidRDefault="003F7B47" w:rsidP="003F7B47">
      <w:pPr>
        <w:numPr>
          <w:ilvl w:val="0"/>
          <w:numId w:val="1"/>
        </w:numPr>
        <w:spacing w:after="120"/>
        <w:contextualSpacing/>
        <w:rPr>
          <w:rFonts w:ascii="Ubuntu" w:hAnsi="Ubuntu" w:cstheme="minorHAnsi"/>
          <w:b/>
          <w:bCs/>
          <w:color w:val="000000"/>
        </w:rPr>
      </w:pPr>
      <w:r w:rsidRPr="005F0249">
        <w:rPr>
          <w:rFonts w:ascii="Ubuntu" w:hAnsi="Ubuntu" w:cstheme="minorHAnsi"/>
          <w:b/>
          <w:bCs/>
          <w:color w:val="000000"/>
        </w:rPr>
        <w:t xml:space="preserve">Framing and Flow – </w:t>
      </w:r>
      <w:r>
        <w:rPr>
          <w:rFonts w:ascii="Ubuntu" w:hAnsi="Ubuntu" w:cstheme="minorHAnsi"/>
          <w:b/>
          <w:bCs/>
          <w:color w:val="000000"/>
        </w:rPr>
        <w:t xml:space="preserve">Barb  </w:t>
      </w:r>
    </w:p>
    <w:p w14:paraId="1F6A3B7A" w14:textId="721128FB" w:rsidR="003F7B47" w:rsidRPr="005F0249" w:rsidRDefault="003F7B47" w:rsidP="003F7B47">
      <w:pPr>
        <w:numPr>
          <w:ilvl w:val="1"/>
          <w:numId w:val="1"/>
        </w:numPr>
        <w:spacing w:after="120"/>
        <w:contextualSpacing/>
        <w:rPr>
          <w:rFonts w:ascii="Ubuntu" w:hAnsi="Ubuntu" w:cstheme="minorHAnsi"/>
          <w:color w:val="000000"/>
        </w:rPr>
      </w:pPr>
      <w:r w:rsidRPr="005F0249">
        <w:rPr>
          <w:rFonts w:ascii="Ubuntu" w:hAnsi="Ubuntu" w:cstheme="minorHAnsi"/>
          <w:color w:val="000000"/>
        </w:rPr>
        <w:t>Confirm/modify agenda </w:t>
      </w:r>
      <w:r w:rsidR="00A44543">
        <w:rPr>
          <w:rFonts w:ascii="Ubuntu" w:hAnsi="Ubuntu" w:cstheme="minorHAnsi"/>
          <w:color w:val="000000"/>
        </w:rPr>
        <w:t xml:space="preserve">– </w:t>
      </w:r>
      <w:r w:rsidR="00FD2C82">
        <w:rPr>
          <w:rFonts w:ascii="Ubuntu" w:hAnsi="Ubuntu" w:cstheme="minorHAnsi"/>
          <w:color w:val="000000"/>
        </w:rPr>
        <w:t xml:space="preserve">Confirmed, no changes </w:t>
      </w:r>
      <w:proofErr w:type="gramStart"/>
      <w:r w:rsidR="00FD2C82">
        <w:rPr>
          <w:rFonts w:ascii="Ubuntu" w:hAnsi="Ubuntu" w:cstheme="minorHAnsi"/>
          <w:color w:val="000000"/>
        </w:rPr>
        <w:t>requested</w:t>
      </w:r>
      <w:proofErr w:type="gramEnd"/>
    </w:p>
    <w:p w14:paraId="49787151" w14:textId="49CBAF8F" w:rsidR="003F7B47" w:rsidRPr="006F030E" w:rsidRDefault="003F7B47" w:rsidP="003F7B47">
      <w:pPr>
        <w:numPr>
          <w:ilvl w:val="1"/>
          <w:numId w:val="1"/>
        </w:numPr>
        <w:spacing w:after="120"/>
        <w:contextualSpacing/>
        <w:rPr>
          <w:rFonts w:ascii="Ubuntu" w:hAnsi="Ubuntu"/>
          <w:color w:val="000000"/>
        </w:rPr>
      </w:pPr>
      <w:r w:rsidRPr="1F79EC8C">
        <w:rPr>
          <w:rFonts w:ascii="Ubuntu" w:hAnsi="Ubuntu"/>
          <w:color w:val="000000" w:themeColor="text1"/>
        </w:rPr>
        <w:t xml:space="preserve">Confirm quorum </w:t>
      </w:r>
      <w:r w:rsidR="00A44543">
        <w:rPr>
          <w:rFonts w:ascii="Ubuntu" w:hAnsi="Ubuntu"/>
          <w:color w:val="000000" w:themeColor="text1"/>
        </w:rPr>
        <w:t xml:space="preserve">- </w:t>
      </w:r>
      <w:proofErr w:type="gramStart"/>
      <w:r w:rsidR="00ED644D">
        <w:rPr>
          <w:rFonts w:ascii="Ubuntu" w:hAnsi="Ubuntu"/>
          <w:color w:val="000000" w:themeColor="text1"/>
        </w:rPr>
        <w:t>Confirmed</w:t>
      </w:r>
      <w:proofErr w:type="gramEnd"/>
    </w:p>
    <w:p w14:paraId="2C9FFA88" w14:textId="77777777" w:rsidR="003F7B47" w:rsidRPr="005F0249" w:rsidRDefault="003F7B47" w:rsidP="003F7B47">
      <w:pPr>
        <w:spacing w:after="120"/>
        <w:ind w:left="720"/>
        <w:contextualSpacing/>
        <w:rPr>
          <w:rFonts w:ascii="Ubuntu" w:hAnsi="Ubuntu"/>
          <w:color w:val="000000"/>
        </w:rPr>
      </w:pPr>
    </w:p>
    <w:p w14:paraId="105AFF89" w14:textId="1429FF51" w:rsidR="003F7B47" w:rsidRPr="005F0249" w:rsidRDefault="003F7B47" w:rsidP="003F7B47">
      <w:pPr>
        <w:pStyle w:val="ListParagraph"/>
        <w:numPr>
          <w:ilvl w:val="0"/>
          <w:numId w:val="1"/>
        </w:numPr>
        <w:spacing w:after="120"/>
        <w:rPr>
          <w:rFonts w:ascii="Ubuntu" w:hAnsi="Ubuntu"/>
          <w:b/>
          <w:bCs/>
          <w:color w:val="000000"/>
        </w:rPr>
      </w:pPr>
      <w:r w:rsidRPr="005F0249">
        <w:rPr>
          <w:rFonts w:ascii="Ubuntu" w:hAnsi="Ubuntu"/>
          <w:b/>
          <w:bCs/>
          <w:color w:val="000000" w:themeColor="text1"/>
        </w:rPr>
        <w:t xml:space="preserve">Cross-site lead updates – </w:t>
      </w:r>
      <w:r>
        <w:rPr>
          <w:rFonts w:ascii="Ubuntu" w:hAnsi="Ubuntu"/>
          <w:b/>
          <w:bCs/>
          <w:color w:val="000000" w:themeColor="text1"/>
        </w:rPr>
        <w:t xml:space="preserve">Shayna </w:t>
      </w:r>
      <w:r w:rsidRPr="005F0249">
        <w:rPr>
          <w:rFonts w:ascii="Ubuntu" w:hAnsi="Ubuntu"/>
          <w:b/>
          <w:bCs/>
          <w:color w:val="000000" w:themeColor="text1"/>
        </w:rPr>
        <w:t xml:space="preserve"> </w:t>
      </w:r>
    </w:p>
    <w:p w14:paraId="0E09F33B" w14:textId="77777777" w:rsidR="003F7B47" w:rsidRPr="005F0249" w:rsidRDefault="003F7B47" w:rsidP="003F7B47">
      <w:pPr>
        <w:pStyle w:val="ListParagraph"/>
        <w:numPr>
          <w:ilvl w:val="1"/>
          <w:numId w:val="1"/>
        </w:numPr>
        <w:spacing w:after="120"/>
        <w:rPr>
          <w:rFonts w:ascii="Ubuntu" w:hAnsi="Ubuntu"/>
          <w:color w:val="000000" w:themeColor="text1"/>
        </w:rPr>
      </w:pPr>
      <w:r w:rsidRPr="17DB4CB1">
        <w:rPr>
          <w:rFonts w:ascii="Ubuntu" w:hAnsi="Ubuntu"/>
          <w:color w:val="000000" w:themeColor="text1"/>
        </w:rPr>
        <w:t xml:space="preserve">COHHIO </w:t>
      </w:r>
    </w:p>
    <w:p w14:paraId="2EC4C459" w14:textId="0D51060E" w:rsidR="003F7B47" w:rsidRPr="00D10782" w:rsidRDefault="00000000" w:rsidP="003F7B47">
      <w:pPr>
        <w:pStyle w:val="ListParagraph"/>
        <w:numPr>
          <w:ilvl w:val="2"/>
          <w:numId w:val="1"/>
        </w:numPr>
        <w:spacing w:after="120"/>
        <w:rPr>
          <w:rStyle w:val="Hyperlink"/>
          <w:rFonts w:ascii="Ubuntu" w:hAnsi="Ubuntu"/>
          <w:color w:val="000000" w:themeColor="text1"/>
          <w:u w:val="none"/>
        </w:rPr>
      </w:pPr>
      <w:hyperlink r:id="rId7">
        <w:r w:rsidR="003F7B47" w:rsidRPr="17DB4CB1">
          <w:rPr>
            <w:rStyle w:val="Hyperlink"/>
            <w:rFonts w:ascii="Ubuntu" w:hAnsi="Ubuntu"/>
            <w:color w:val="000000" w:themeColor="text1"/>
            <w:u w:val="none"/>
          </w:rPr>
          <w:t>Coordinator report</w:t>
        </w:r>
      </w:hyperlink>
      <w:r w:rsidR="003F7B47" w:rsidRPr="17DB4CB1">
        <w:rPr>
          <w:rStyle w:val="Hyperlink"/>
          <w:rFonts w:ascii="Ubuntu" w:hAnsi="Ubuntu"/>
          <w:color w:val="000000" w:themeColor="text1"/>
          <w:u w:val="none"/>
        </w:rPr>
        <w:t>- S</w:t>
      </w:r>
      <w:r w:rsidR="00ED644D">
        <w:rPr>
          <w:rStyle w:val="Hyperlink"/>
          <w:rFonts w:ascii="Ubuntu" w:hAnsi="Ubuntu"/>
          <w:color w:val="000000" w:themeColor="text1"/>
          <w:u w:val="none"/>
        </w:rPr>
        <w:t>hayna highlighted: New COHHIO Project Coordinator will begin on April 3</w:t>
      </w:r>
      <w:r w:rsidR="00ED644D" w:rsidRPr="00ED644D">
        <w:rPr>
          <w:rStyle w:val="Hyperlink"/>
          <w:rFonts w:ascii="Ubuntu" w:hAnsi="Ubuntu"/>
          <w:color w:val="000000" w:themeColor="text1"/>
          <w:u w:val="none"/>
          <w:vertAlign w:val="superscript"/>
        </w:rPr>
        <w:t>rd</w:t>
      </w:r>
      <w:r w:rsidR="00ED644D">
        <w:rPr>
          <w:rStyle w:val="Hyperlink"/>
          <w:rFonts w:ascii="Ubuntu" w:hAnsi="Ubuntu"/>
          <w:color w:val="000000" w:themeColor="text1"/>
          <w:u w:val="none"/>
        </w:rPr>
        <w:t xml:space="preserve">, 2023, </w:t>
      </w:r>
      <w:r w:rsidR="00F25112">
        <w:rPr>
          <w:rStyle w:val="Hyperlink"/>
          <w:rFonts w:ascii="Ubuntu" w:hAnsi="Ubuntu"/>
          <w:color w:val="000000" w:themeColor="text1"/>
          <w:u w:val="none"/>
        </w:rPr>
        <w:t>training,</w:t>
      </w:r>
      <w:r w:rsidR="00ED644D">
        <w:rPr>
          <w:rStyle w:val="Hyperlink"/>
          <w:rFonts w:ascii="Ubuntu" w:hAnsi="Ubuntu"/>
          <w:color w:val="000000" w:themeColor="text1"/>
          <w:u w:val="none"/>
        </w:rPr>
        <w:t xml:space="preserve"> and advocacy updates. </w:t>
      </w:r>
    </w:p>
    <w:p w14:paraId="4DAD60B9" w14:textId="77777777" w:rsidR="003F7B47" w:rsidRDefault="003F7B47" w:rsidP="003F7B47">
      <w:pPr>
        <w:pStyle w:val="ListParagraph"/>
        <w:numPr>
          <w:ilvl w:val="2"/>
          <w:numId w:val="1"/>
        </w:numPr>
        <w:spacing w:after="120"/>
        <w:rPr>
          <w:rStyle w:val="Hyperlink"/>
          <w:rFonts w:ascii="Ubuntu" w:hAnsi="Ubuntu"/>
          <w:color w:val="000000" w:themeColor="text1"/>
          <w:u w:val="none"/>
        </w:rPr>
      </w:pPr>
      <w:r w:rsidRPr="17DB4CB1">
        <w:rPr>
          <w:rStyle w:val="Hyperlink"/>
          <w:rFonts w:ascii="Ubuntu" w:hAnsi="Ubuntu"/>
          <w:color w:val="000000" w:themeColor="text1"/>
          <w:u w:val="none"/>
        </w:rPr>
        <w:t xml:space="preserve">State Partners Meeting – 4/13/23 </w:t>
      </w:r>
    </w:p>
    <w:p w14:paraId="0F64839C" w14:textId="2BF16A22" w:rsidR="003F7B47" w:rsidRDefault="003F7B47" w:rsidP="003F7B47">
      <w:pPr>
        <w:pStyle w:val="ListParagraph"/>
        <w:numPr>
          <w:ilvl w:val="2"/>
          <w:numId w:val="1"/>
        </w:numPr>
        <w:spacing w:after="120"/>
        <w:rPr>
          <w:rFonts w:ascii="Ubuntu" w:hAnsi="Ubuntu"/>
          <w:color w:val="000000" w:themeColor="text1"/>
        </w:rPr>
      </w:pPr>
      <w:r w:rsidRPr="17DB4CB1">
        <w:rPr>
          <w:rFonts w:ascii="Ubuntu" w:hAnsi="Ubuntu"/>
          <w:color w:val="000000" w:themeColor="text1"/>
        </w:rPr>
        <w:t xml:space="preserve">Advocacy Updates and next steps- </w:t>
      </w:r>
      <w:r w:rsidR="00ED644D">
        <w:rPr>
          <w:rFonts w:ascii="Ubuntu" w:hAnsi="Ubuntu"/>
          <w:color w:val="000000" w:themeColor="text1"/>
        </w:rPr>
        <w:t xml:space="preserve">HBAH remains in the budget, requested partner advocacy for the funding to remain in the budget as is. </w:t>
      </w:r>
      <w:r w:rsidRPr="17DB4CB1">
        <w:rPr>
          <w:rFonts w:ascii="Ubuntu" w:hAnsi="Ubuntu"/>
          <w:color w:val="000000" w:themeColor="text1"/>
        </w:rPr>
        <w:t xml:space="preserve"> </w:t>
      </w:r>
    </w:p>
    <w:p w14:paraId="1E19A874" w14:textId="39342CC7" w:rsidR="003F7B47" w:rsidRDefault="003F7B47" w:rsidP="003F7B47">
      <w:pPr>
        <w:pStyle w:val="ListParagraph"/>
        <w:numPr>
          <w:ilvl w:val="2"/>
          <w:numId w:val="1"/>
        </w:numPr>
        <w:spacing w:after="120"/>
        <w:rPr>
          <w:rFonts w:ascii="Ubuntu" w:hAnsi="Ubuntu"/>
          <w:color w:val="000000" w:themeColor="text1"/>
        </w:rPr>
      </w:pPr>
      <w:r w:rsidRPr="17DB4CB1">
        <w:rPr>
          <w:rFonts w:ascii="Ubuntu" w:hAnsi="Ubuntu"/>
          <w:color w:val="000000" w:themeColor="text1"/>
        </w:rPr>
        <w:t>2.2 expansion plan</w:t>
      </w:r>
      <w:r w:rsidR="00ED644D">
        <w:rPr>
          <w:rFonts w:ascii="Ubuntu" w:hAnsi="Ubuntu"/>
          <w:color w:val="000000" w:themeColor="text1"/>
        </w:rPr>
        <w:t xml:space="preserve">- BPA and Shayna met earlier this week to map out expansion timeline, we remain in discussion and planning. We will update partners on planning in the coming weeks. In the meantime, </w:t>
      </w:r>
      <w:r w:rsidR="00F25112">
        <w:rPr>
          <w:rFonts w:ascii="Ubuntu" w:hAnsi="Ubuntu"/>
          <w:color w:val="000000" w:themeColor="text1"/>
        </w:rPr>
        <w:t xml:space="preserve">it’s imperative that </w:t>
      </w:r>
      <w:r w:rsidR="00ED644D">
        <w:rPr>
          <w:rFonts w:ascii="Ubuntu" w:hAnsi="Ubuntu"/>
          <w:color w:val="000000" w:themeColor="text1"/>
        </w:rPr>
        <w:t xml:space="preserve">sites focus on submitting current spending reports so that budgets can be created for 2.1, with enrollment extensions. </w:t>
      </w:r>
    </w:p>
    <w:p w14:paraId="59602722" w14:textId="77777777" w:rsidR="003F7B47" w:rsidRDefault="003F7B47" w:rsidP="003F7B47">
      <w:pPr>
        <w:pStyle w:val="ListParagraph"/>
        <w:spacing w:after="120"/>
        <w:ind w:left="990"/>
        <w:rPr>
          <w:rFonts w:ascii="Ubuntu" w:hAnsi="Ubuntu"/>
          <w:color w:val="000000" w:themeColor="text1"/>
        </w:rPr>
      </w:pPr>
    </w:p>
    <w:p w14:paraId="58CA17A5" w14:textId="77777777" w:rsidR="003F7B47" w:rsidRPr="00FC6C5E" w:rsidRDefault="003F7B47" w:rsidP="003F7B47">
      <w:pPr>
        <w:pStyle w:val="ListParagraph"/>
        <w:numPr>
          <w:ilvl w:val="1"/>
          <w:numId w:val="1"/>
        </w:numPr>
        <w:spacing w:after="120"/>
        <w:rPr>
          <w:rFonts w:ascii="Ubuntu" w:hAnsi="Ubuntu"/>
          <w:color w:val="000000" w:themeColor="text1"/>
        </w:rPr>
      </w:pPr>
      <w:r w:rsidRPr="17DB4CB1">
        <w:rPr>
          <w:rFonts w:ascii="Ubuntu" w:hAnsi="Ubuntu"/>
          <w:color w:val="000000" w:themeColor="text1"/>
        </w:rPr>
        <w:t xml:space="preserve">   </w:t>
      </w:r>
      <w:r w:rsidRPr="00FC6C5E">
        <w:rPr>
          <w:rFonts w:ascii="Ubuntu" w:hAnsi="Ubuntu"/>
          <w:color w:val="000000" w:themeColor="text1"/>
        </w:rPr>
        <w:t xml:space="preserve">Barb </w:t>
      </w:r>
      <w:proofErr w:type="spellStart"/>
      <w:r w:rsidRPr="00FC6C5E">
        <w:rPr>
          <w:rFonts w:ascii="Ubuntu" w:hAnsi="Ubuntu"/>
          <w:color w:val="000000" w:themeColor="text1"/>
        </w:rPr>
        <w:t>Poppe</w:t>
      </w:r>
      <w:proofErr w:type="spellEnd"/>
      <w:r w:rsidRPr="00FC6C5E">
        <w:rPr>
          <w:rFonts w:ascii="Ubuntu" w:hAnsi="Ubuntu"/>
          <w:color w:val="000000" w:themeColor="text1"/>
        </w:rPr>
        <w:t xml:space="preserve"> Updates: </w:t>
      </w:r>
    </w:p>
    <w:p w14:paraId="5BF9FC0B" w14:textId="7FC9C0D7" w:rsidR="003F7B47" w:rsidRDefault="003F7B47" w:rsidP="003F7B47">
      <w:pPr>
        <w:pStyle w:val="ListParagraph"/>
        <w:numPr>
          <w:ilvl w:val="2"/>
          <w:numId w:val="1"/>
        </w:numPr>
        <w:spacing w:after="120"/>
        <w:rPr>
          <w:rFonts w:ascii="Ubuntu" w:hAnsi="Ubuntu"/>
          <w:color w:val="000000" w:themeColor="text1"/>
        </w:rPr>
      </w:pPr>
      <w:r>
        <w:rPr>
          <w:rFonts w:ascii="Ubuntu" w:hAnsi="Ubuntu"/>
          <w:color w:val="000000" w:themeColor="text1"/>
        </w:rPr>
        <w:t>Columbus pause</w:t>
      </w:r>
      <w:r w:rsidR="00F92366">
        <w:rPr>
          <w:rFonts w:ascii="Ubuntu" w:hAnsi="Ubuntu"/>
          <w:color w:val="000000" w:themeColor="text1"/>
        </w:rPr>
        <w:t xml:space="preserve">- </w:t>
      </w:r>
      <w:r w:rsidR="00ED644D">
        <w:rPr>
          <w:rFonts w:ascii="Ubuntu" w:hAnsi="Ubuntu"/>
          <w:color w:val="000000" w:themeColor="text1"/>
        </w:rPr>
        <w:t>Columbus remains</w:t>
      </w:r>
      <w:r w:rsidR="00F92366">
        <w:rPr>
          <w:rFonts w:ascii="Ubuntu" w:hAnsi="Ubuntu"/>
          <w:color w:val="000000" w:themeColor="text1"/>
        </w:rPr>
        <w:t xml:space="preserve"> on pause, working on administrative issues and getting current participants housed. </w:t>
      </w:r>
    </w:p>
    <w:p w14:paraId="20470971" w14:textId="21A6A42A" w:rsidR="003F7B47" w:rsidRDefault="003F7B47" w:rsidP="003F7B47">
      <w:pPr>
        <w:pStyle w:val="ListParagraph"/>
        <w:numPr>
          <w:ilvl w:val="2"/>
          <w:numId w:val="1"/>
        </w:numPr>
        <w:spacing w:after="120"/>
        <w:rPr>
          <w:rFonts w:ascii="Ubuntu" w:hAnsi="Ubuntu"/>
          <w:color w:val="000000" w:themeColor="text1"/>
        </w:rPr>
      </w:pPr>
      <w:r>
        <w:rPr>
          <w:rFonts w:ascii="Ubuntu" w:hAnsi="Ubuntu"/>
          <w:color w:val="000000" w:themeColor="text1"/>
        </w:rPr>
        <w:t>Overview of Q2 fidelity review checkup process</w:t>
      </w:r>
      <w:r w:rsidR="00F92366">
        <w:rPr>
          <w:rFonts w:ascii="Ubuntu" w:hAnsi="Ubuntu"/>
          <w:color w:val="000000" w:themeColor="text1"/>
        </w:rPr>
        <w:t>- Template</w:t>
      </w:r>
      <w:r w:rsidR="00ED644D">
        <w:rPr>
          <w:rFonts w:ascii="Ubuntu" w:hAnsi="Ubuntu"/>
          <w:color w:val="000000" w:themeColor="text1"/>
        </w:rPr>
        <w:t xml:space="preserve"> is</w:t>
      </w:r>
      <w:r w:rsidR="00F92366">
        <w:rPr>
          <w:rFonts w:ascii="Ubuntu" w:hAnsi="Ubuntu"/>
          <w:color w:val="000000" w:themeColor="text1"/>
        </w:rPr>
        <w:t xml:space="preserve"> out</w:t>
      </w:r>
      <w:r w:rsidR="00ED644D">
        <w:rPr>
          <w:rFonts w:ascii="Ubuntu" w:hAnsi="Ubuntu"/>
          <w:color w:val="000000" w:themeColor="text1"/>
        </w:rPr>
        <w:t>. T</w:t>
      </w:r>
      <w:r w:rsidR="00F92366">
        <w:rPr>
          <w:rFonts w:ascii="Ubuntu" w:hAnsi="Ubuntu"/>
          <w:color w:val="000000" w:themeColor="text1"/>
        </w:rPr>
        <w:t xml:space="preserve">his round will look at the economic </w:t>
      </w:r>
      <w:r w:rsidR="00ED644D">
        <w:rPr>
          <w:rFonts w:ascii="Ubuntu" w:hAnsi="Ubuntu"/>
          <w:color w:val="000000" w:themeColor="text1"/>
        </w:rPr>
        <w:t>stability</w:t>
      </w:r>
      <w:r w:rsidR="00F92366">
        <w:rPr>
          <w:rFonts w:ascii="Ubuntu" w:hAnsi="Ubuntu"/>
          <w:color w:val="000000" w:themeColor="text1"/>
        </w:rPr>
        <w:t xml:space="preserve"> framework as well as housing </w:t>
      </w:r>
      <w:r w:rsidR="00ED644D">
        <w:rPr>
          <w:rFonts w:ascii="Ubuntu" w:hAnsi="Ubuntu"/>
          <w:color w:val="000000" w:themeColor="text1"/>
        </w:rPr>
        <w:t>pieces</w:t>
      </w:r>
      <w:r w:rsidR="00F92366">
        <w:rPr>
          <w:rFonts w:ascii="Ubuntu" w:hAnsi="Ubuntu"/>
          <w:color w:val="000000" w:themeColor="text1"/>
        </w:rPr>
        <w:t xml:space="preserve">. </w:t>
      </w:r>
      <w:r w:rsidR="00ED644D">
        <w:rPr>
          <w:rFonts w:ascii="Ubuntu" w:hAnsi="Ubuntu"/>
          <w:color w:val="000000" w:themeColor="text1"/>
        </w:rPr>
        <w:t xml:space="preserve">This will also include </w:t>
      </w:r>
      <w:r w:rsidR="00F92366">
        <w:rPr>
          <w:rFonts w:ascii="Ubuntu" w:hAnsi="Ubuntu"/>
          <w:color w:val="000000" w:themeColor="text1"/>
        </w:rPr>
        <w:t>participant file review</w:t>
      </w:r>
      <w:r w:rsidR="00ED644D">
        <w:rPr>
          <w:rFonts w:ascii="Ubuntu" w:hAnsi="Ubuntu"/>
          <w:color w:val="000000" w:themeColor="text1"/>
        </w:rPr>
        <w:t>s</w:t>
      </w:r>
      <w:r w:rsidR="00F92366">
        <w:rPr>
          <w:rFonts w:ascii="Ubuntu" w:hAnsi="Ubuntu"/>
          <w:color w:val="000000" w:themeColor="text1"/>
        </w:rPr>
        <w:t xml:space="preserve"> and </w:t>
      </w:r>
      <w:r w:rsidR="00ED644D">
        <w:rPr>
          <w:rFonts w:ascii="Ubuntu" w:hAnsi="Ubuntu"/>
          <w:color w:val="000000" w:themeColor="text1"/>
        </w:rPr>
        <w:t>adding</w:t>
      </w:r>
      <w:r w:rsidR="00F92366">
        <w:rPr>
          <w:rFonts w:ascii="Ubuntu" w:hAnsi="Ubuntu"/>
          <w:color w:val="000000" w:themeColor="text1"/>
        </w:rPr>
        <w:t xml:space="preserve"> supervisor review</w:t>
      </w:r>
      <w:r w:rsidR="00F25112">
        <w:rPr>
          <w:rFonts w:ascii="Ubuntu" w:hAnsi="Ubuntu"/>
          <w:color w:val="000000" w:themeColor="text1"/>
        </w:rPr>
        <w:t>s</w:t>
      </w:r>
      <w:r w:rsidR="00F92366">
        <w:rPr>
          <w:rFonts w:ascii="Ubuntu" w:hAnsi="Ubuntu"/>
          <w:color w:val="000000" w:themeColor="text1"/>
        </w:rPr>
        <w:t xml:space="preserve">. </w:t>
      </w:r>
      <w:r w:rsidR="00ED644D">
        <w:rPr>
          <w:rFonts w:ascii="Ubuntu" w:hAnsi="Ubuntu"/>
          <w:color w:val="000000" w:themeColor="text1"/>
        </w:rPr>
        <w:t xml:space="preserve">The process should </w:t>
      </w:r>
      <w:r w:rsidR="00F92366">
        <w:rPr>
          <w:rFonts w:ascii="Ubuntu" w:hAnsi="Ubuntu"/>
          <w:color w:val="000000" w:themeColor="text1"/>
        </w:rPr>
        <w:t>wrap up by the end of April. C</w:t>
      </w:r>
      <w:r w:rsidR="00ED644D">
        <w:rPr>
          <w:rFonts w:ascii="Ubuntu" w:hAnsi="Ubuntu"/>
          <w:color w:val="000000" w:themeColor="text1"/>
        </w:rPr>
        <w:t>OHHIO</w:t>
      </w:r>
      <w:r w:rsidR="00F92366">
        <w:rPr>
          <w:rFonts w:ascii="Ubuntu" w:hAnsi="Ubuntu"/>
          <w:color w:val="000000" w:themeColor="text1"/>
        </w:rPr>
        <w:t xml:space="preserve"> will continue TA support. </w:t>
      </w:r>
    </w:p>
    <w:p w14:paraId="6041E68D" w14:textId="77777777" w:rsidR="003F7B47" w:rsidRPr="00FC6C5E" w:rsidRDefault="003F7B47" w:rsidP="003F7B47">
      <w:pPr>
        <w:pStyle w:val="ListParagraph"/>
        <w:spacing w:after="120"/>
        <w:ind w:left="990"/>
        <w:rPr>
          <w:rFonts w:ascii="Ubuntu" w:hAnsi="Ubuntu"/>
          <w:color w:val="000000" w:themeColor="text1"/>
        </w:rPr>
      </w:pPr>
    </w:p>
    <w:p w14:paraId="5B369965" w14:textId="77777777" w:rsidR="003F7B47" w:rsidRPr="00FC6C5E" w:rsidRDefault="003F7B47" w:rsidP="003F7B47">
      <w:pPr>
        <w:pStyle w:val="ListParagraph"/>
        <w:numPr>
          <w:ilvl w:val="0"/>
          <w:numId w:val="1"/>
        </w:numPr>
        <w:spacing w:after="120"/>
        <w:rPr>
          <w:rFonts w:ascii="Ubuntu" w:hAnsi="Ubuntu" w:cstheme="minorHAnsi"/>
          <w:b/>
          <w:bCs/>
          <w:color w:val="000000"/>
        </w:rPr>
      </w:pPr>
      <w:r w:rsidRPr="00FC6C5E">
        <w:rPr>
          <w:rFonts w:ascii="Ubuntu" w:hAnsi="Ubuntu"/>
          <w:b/>
          <w:bCs/>
          <w:color w:val="000000" w:themeColor="text1"/>
        </w:rPr>
        <w:t xml:space="preserve">Research updates – Amy  </w:t>
      </w:r>
    </w:p>
    <w:p w14:paraId="58A7A04A" w14:textId="77777777" w:rsidR="003F7B47" w:rsidRDefault="003F7B47" w:rsidP="003F7B47">
      <w:pPr>
        <w:pStyle w:val="ListParagraph"/>
        <w:numPr>
          <w:ilvl w:val="1"/>
          <w:numId w:val="1"/>
        </w:numPr>
        <w:spacing w:after="120"/>
        <w:rPr>
          <w:rFonts w:ascii="Ubuntu" w:hAnsi="Ubuntu" w:cs="Calibri"/>
          <w:color w:val="000000"/>
        </w:rPr>
      </w:pPr>
      <w:r w:rsidRPr="00FC6C5E">
        <w:rPr>
          <w:rFonts w:ascii="Ubuntu" w:hAnsi="Ubuntu" w:cs="Calibri"/>
          <w:color w:val="000000"/>
        </w:rPr>
        <w:t>Monthly enrollment and birth outcomes site reports</w:t>
      </w:r>
    </w:p>
    <w:p w14:paraId="6B34C6E3" w14:textId="593870FB" w:rsidR="00F92366" w:rsidRDefault="00ED644D" w:rsidP="00F92366">
      <w:pPr>
        <w:pStyle w:val="ListParagraph"/>
        <w:spacing w:after="120"/>
        <w:rPr>
          <w:rFonts w:ascii="Ubuntu" w:hAnsi="Ubuntu" w:cs="Calibri"/>
          <w:color w:val="000000"/>
        </w:rPr>
      </w:pPr>
      <w:r>
        <w:rPr>
          <w:rFonts w:ascii="Ubuntu" w:hAnsi="Ubuntu" w:cs="Calibri"/>
          <w:color w:val="000000"/>
        </w:rPr>
        <w:t>Amy s</w:t>
      </w:r>
      <w:r w:rsidR="00F92366">
        <w:rPr>
          <w:rFonts w:ascii="Ubuntu" w:hAnsi="Ubuntu" w:cs="Calibri"/>
          <w:color w:val="000000"/>
        </w:rPr>
        <w:t xml:space="preserve">hared </w:t>
      </w:r>
      <w:r>
        <w:rPr>
          <w:rFonts w:ascii="Ubuntu" w:hAnsi="Ubuntu" w:cs="Calibri"/>
          <w:color w:val="000000"/>
        </w:rPr>
        <w:t xml:space="preserve">the location of </w:t>
      </w:r>
      <w:r w:rsidR="00F92366">
        <w:rPr>
          <w:rFonts w:ascii="Ubuntu" w:hAnsi="Ubuntu" w:cs="Calibri"/>
          <w:color w:val="000000"/>
        </w:rPr>
        <w:t xml:space="preserve">monthly </w:t>
      </w:r>
      <w:r>
        <w:rPr>
          <w:rFonts w:ascii="Ubuntu" w:hAnsi="Ubuntu" w:cs="Calibri"/>
          <w:color w:val="000000"/>
        </w:rPr>
        <w:t>site reports</w:t>
      </w:r>
      <w:r w:rsidR="00F92366">
        <w:rPr>
          <w:rFonts w:ascii="Ubuntu" w:hAnsi="Ubuntu" w:cs="Calibri"/>
          <w:color w:val="000000"/>
        </w:rPr>
        <w:t xml:space="preserve"> in </w:t>
      </w:r>
      <w:r>
        <w:rPr>
          <w:rFonts w:ascii="Ubuntu" w:hAnsi="Ubuntu" w:cs="Calibri"/>
          <w:color w:val="000000"/>
        </w:rPr>
        <w:t>drop box</w:t>
      </w:r>
      <w:r w:rsidR="00F92366">
        <w:rPr>
          <w:rFonts w:ascii="Ubuntu" w:hAnsi="Ubuntu" w:cs="Calibri"/>
          <w:color w:val="000000"/>
        </w:rPr>
        <w:t xml:space="preserve">. </w:t>
      </w:r>
      <w:r>
        <w:rPr>
          <w:rFonts w:ascii="Ubuntu" w:hAnsi="Ubuntu" w:cs="Calibri"/>
          <w:color w:val="000000"/>
        </w:rPr>
        <w:t>Analyzing</w:t>
      </w:r>
      <w:r w:rsidR="00F92366">
        <w:rPr>
          <w:rFonts w:ascii="Ubuntu" w:hAnsi="Ubuntu" w:cs="Calibri"/>
          <w:color w:val="000000"/>
        </w:rPr>
        <w:t xml:space="preserve"> data and reporting on monthly basis, </w:t>
      </w:r>
      <w:r w:rsidR="00941B9D">
        <w:rPr>
          <w:rFonts w:ascii="Ubuntu" w:hAnsi="Ubuntu" w:cs="Calibri"/>
          <w:color w:val="000000"/>
        </w:rPr>
        <w:t xml:space="preserve">with a </w:t>
      </w:r>
      <w:r w:rsidR="00F92366">
        <w:rPr>
          <w:rFonts w:ascii="Ubuntu" w:hAnsi="Ubuntu" w:cs="Calibri"/>
          <w:color w:val="000000"/>
        </w:rPr>
        <w:t xml:space="preserve">more comprehensive quarterly report- in April. </w:t>
      </w:r>
    </w:p>
    <w:p w14:paraId="0151236A" w14:textId="70C3CEA9" w:rsidR="00F92366" w:rsidRDefault="00941B9D" w:rsidP="00F92366">
      <w:pPr>
        <w:pStyle w:val="ListParagraph"/>
        <w:spacing w:after="120"/>
        <w:rPr>
          <w:rFonts w:ascii="Ubuntu" w:hAnsi="Ubuntu" w:cs="Calibri"/>
          <w:color w:val="000000"/>
        </w:rPr>
      </w:pPr>
      <w:r>
        <w:rPr>
          <w:rFonts w:ascii="Ubuntu" w:hAnsi="Ubuntu" w:cs="Calibri"/>
          <w:color w:val="000000"/>
        </w:rPr>
        <w:t xml:space="preserve">Location of reports: </w:t>
      </w:r>
      <w:r w:rsidR="00F92366">
        <w:rPr>
          <w:rFonts w:ascii="Ubuntu" w:hAnsi="Ubuntu" w:cs="Calibri"/>
          <w:color w:val="000000"/>
        </w:rPr>
        <w:t>H</w:t>
      </w:r>
      <w:r>
        <w:rPr>
          <w:rFonts w:ascii="Ubuntu" w:hAnsi="Ubuntu" w:cs="Calibri"/>
          <w:color w:val="000000"/>
        </w:rPr>
        <w:t>PIO&gt;</w:t>
      </w:r>
      <w:r w:rsidR="00F92366">
        <w:rPr>
          <w:rFonts w:ascii="Ubuntu" w:hAnsi="Ubuntu" w:cs="Calibri"/>
          <w:color w:val="000000"/>
        </w:rPr>
        <w:t>site reports-</w:t>
      </w:r>
      <w:r>
        <w:rPr>
          <w:rFonts w:ascii="Ubuntu" w:hAnsi="Ubuntu" w:cs="Calibri"/>
          <w:color w:val="000000"/>
        </w:rPr>
        <w:t>&gt;</w:t>
      </w:r>
      <w:r w:rsidR="00F92366">
        <w:rPr>
          <w:rFonts w:ascii="Ubuntu" w:hAnsi="Ubuntu" w:cs="Calibri"/>
          <w:color w:val="000000"/>
        </w:rPr>
        <w:t>sub folder for each site each month.</w:t>
      </w:r>
    </w:p>
    <w:p w14:paraId="6A8DACFF" w14:textId="233D944E" w:rsidR="00F92366" w:rsidRDefault="00F92366" w:rsidP="00F92366">
      <w:pPr>
        <w:pStyle w:val="ListParagraph"/>
        <w:spacing w:after="120"/>
        <w:rPr>
          <w:rFonts w:ascii="Ubuntu" w:hAnsi="Ubuntu" w:cs="Calibri"/>
          <w:color w:val="000000"/>
        </w:rPr>
      </w:pPr>
      <w:r>
        <w:rPr>
          <w:rFonts w:ascii="Ubuntu" w:hAnsi="Ubuntu" w:cs="Calibri"/>
          <w:color w:val="000000"/>
        </w:rPr>
        <w:t xml:space="preserve">Jacob is out on leave until the end of next week. </w:t>
      </w:r>
      <w:r w:rsidR="00941B9D">
        <w:rPr>
          <w:rFonts w:ascii="Ubuntu" w:hAnsi="Ubuntu" w:cs="Calibri"/>
          <w:color w:val="000000"/>
        </w:rPr>
        <w:t xml:space="preserve">Responses will be delayed if reaching out to Jacob. </w:t>
      </w:r>
    </w:p>
    <w:p w14:paraId="31BD269A" w14:textId="77777777" w:rsidR="003F7B47" w:rsidRPr="00FC6C5E" w:rsidRDefault="003F7B47" w:rsidP="003F7B47">
      <w:pPr>
        <w:pStyle w:val="ListParagraph"/>
        <w:spacing w:after="120"/>
        <w:rPr>
          <w:rFonts w:ascii="Ubuntu" w:hAnsi="Ubuntu"/>
          <w:color w:val="000000" w:themeColor="text1"/>
        </w:rPr>
      </w:pPr>
    </w:p>
    <w:p w14:paraId="407EB51E" w14:textId="77777777" w:rsidR="003F7B47" w:rsidRPr="00D10782" w:rsidRDefault="003F7B47" w:rsidP="003F7B47">
      <w:pPr>
        <w:pStyle w:val="ListParagraph"/>
        <w:numPr>
          <w:ilvl w:val="0"/>
          <w:numId w:val="1"/>
        </w:numPr>
        <w:spacing w:after="120"/>
        <w:rPr>
          <w:rFonts w:ascii="Ubuntu" w:hAnsi="Ubuntu" w:cs="Times New Roman"/>
        </w:rPr>
      </w:pPr>
      <w:r w:rsidRPr="11BCC15D">
        <w:rPr>
          <w:rFonts w:ascii="Ubuntu" w:eastAsiaTheme="minorEastAsia" w:hAnsi="Ubuntu"/>
          <w:b/>
          <w:bCs/>
          <w:color w:val="000000" w:themeColor="text1"/>
        </w:rPr>
        <w:t xml:space="preserve">Discussion and action </w:t>
      </w:r>
      <w:proofErr w:type="gramStart"/>
      <w:r w:rsidRPr="11BCC15D">
        <w:rPr>
          <w:rFonts w:ascii="Ubuntu" w:eastAsiaTheme="minorEastAsia" w:hAnsi="Ubuntu"/>
          <w:b/>
          <w:bCs/>
          <w:color w:val="000000" w:themeColor="text1"/>
        </w:rPr>
        <w:t>needed</w:t>
      </w:r>
      <w:proofErr w:type="gramEnd"/>
    </w:p>
    <w:p w14:paraId="57F70B33" w14:textId="422F6830" w:rsidR="003F7B47" w:rsidRDefault="003F7B47" w:rsidP="003F7B47">
      <w:pPr>
        <w:pStyle w:val="ListParagraph"/>
        <w:numPr>
          <w:ilvl w:val="1"/>
          <w:numId w:val="1"/>
        </w:numPr>
        <w:spacing w:after="120"/>
        <w:rPr>
          <w:rFonts w:ascii="Ubuntu" w:hAnsi="Ubuntu"/>
          <w:color w:val="000000" w:themeColor="text1"/>
        </w:rPr>
      </w:pPr>
      <w:r w:rsidRPr="17DB4CB1">
        <w:rPr>
          <w:rFonts w:ascii="Ubuntu" w:hAnsi="Ubuntu"/>
          <w:color w:val="000000" w:themeColor="text1"/>
        </w:rPr>
        <w:t>Update</w:t>
      </w:r>
      <w:r>
        <w:rPr>
          <w:rFonts w:ascii="Ubuntu" w:hAnsi="Ubuntu"/>
          <w:color w:val="000000" w:themeColor="text1"/>
        </w:rPr>
        <w:t>d</w:t>
      </w:r>
      <w:r w:rsidRPr="17DB4CB1">
        <w:rPr>
          <w:rFonts w:ascii="Ubuntu" w:hAnsi="Ubuntu"/>
          <w:color w:val="000000" w:themeColor="text1"/>
        </w:rPr>
        <w:t xml:space="preserve"> policy manual</w:t>
      </w:r>
      <w:r w:rsidR="00A9170C">
        <w:rPr>
          <w:rFonts w:ascii="Ubuntu" w:hAnsi="Ubuntu"/>
          <w:color w:val="000000" w:themeColor="text1"/>
        </w:rPr>
        <w:t xml:space="preserve">- Approved </w:t>
      </w:r>
    </w:p>
    <w:p w14:paraId="3B75926C" w14:textId="23708C1F" w:rsidR="003F7B47" w:rsidRPr="006B78B1" w:rsidRDefault="003F7B47" w:rsidP="003F7B47">
      <w:pPr>
        <w:pStyle w:val="ListParagraph"/>
        <w:numPr>
          <w:ilvl w:val="1"/>
          <w:numId w:val="1"/>
        </w:numPr>
        <w:spacing w:after="120"/>
        <w:rPr>
          <w:rFonts w:ascii="Ubuntu" w:hAnsi="Ubuntu"/>
          <w:color w:val="000000" w:themeColor="text1"/>
        </w:rPr>
      </w:pPr>
      <w:r w:rsidRPr="17DB4CB1">
        <w:rPr>
          <w:rFonts w:ascii="Ubuntu" w:hAnsi="Ubuntu"/>
          <w:color w:val="000000" w:themeColor="text1"/>
        </w:rPr>
        <w:t>HBAH glossary for uniform definitions/acronyms</w:t>
      </w:r>
      <w:r>
        <w:rPr>
          <w:rFonts w:ascii="Ubuntu" w:hAnsi="Ubuntu"/>
          <w:color w:val="000000" w:themeColor="text1"/>
        </w:rPr>
        <w:t xml:space="preserve">, etc. </w:t>
      </w:r>
      <w:r w:rsidR="00A9170C">
        <w:rPr>
          <w:rFonts w:ascii="Ubuntu" w:hAnsi="Ubuntu"/>
          <w:color w:val="000000" w:themeColor="text1"/>
        </w:rPr>
        <w:t xml:space="preserve">– Approved </w:t>
      </w:r>
    </w:p>
    <w:p w14:paraId="287F0C7B" w14:textId="77777777" w:rsidR="003F7B47" w:rsidRPr="00976351" w:rsidRDefault="003F7B47" w:rsidP="003F7B47">
      <w:pPr>
        <w:pStyle w:val="ListParagraph"/>
        <w:spacing w:after="120"/>
        <w:ind w:left="1440"/>
        <w:rPr>
          <w:rFonts w:ascii="Ubuntu" w:eastAsiaTheme="minorEastAsia" w:hAnsi="Ubuntu"/>
          <w:color w:val="000000" w:themeColor="text1"/>
        </w:rPr>
      </w:pPr>
    </w:p>
    <w:p w14:paraId="2D0E9CF5" w14:textId="77777777" w:rsidR="003F7B47" w:rsidRPr="00284A75" w:rsidRDefault="003F7B47" w:rsidP="003F7B47">
      <w:pPr>
        <w:pStyle w:val="ListParagraph"/>
        <w:numPr>
          <w:ilvl w:val="0"/>
          <w:numId w:val="1"/>
        </w:numPr>
        <w:spacing w:after="120"/>
        <w:rPr>
          <w:rFonts w:ascii="Ubuntu" w:hAnsi="Ubuntu"/>
          <w:b/>
          <w:bCs/>
          <w:color w:val="000000" w:themeColor="text1"/>
        </w:rPr>
      </w:pPr>
      <w:r w:rsidRPr="17DB4CB1">
        <w:rPr>
          <w:rFonts w:ascii="Ubuntu" w:hAnsi="Ubuntu"/>
          <w:b/>
          <w:bCs/>
          <w:color w:val="000000" w:themeColor="text1"/>
        </w:rPr>
        <w:t xml:space="preserve">Site updates </w:t>
      </w:r>
    </w:p>
    <w:p w14:paraId="24A8276A" w14:textId="6EC5571B" w:rsidR="003F7B47" w:rsidRDefault="003F7B47" w:rsidP="003F7B47">
      <w:pPr>
        <w:pStyle w:val="ListParagraph"/>
        <w:numPr>
          <w:ilvl w:val="1"/>
          <w:numId w:val="1"/>
        </w:numPr>
        <w:spacing w:after="120"/>
        <w:rPr>
          <w:rFonts w:ascii="Ubuntu" w:hAnsi="Ubuntu"/>
          <w:color w:val="000000" w:themeColor="text1"/>
        </w:rPr>
      </w:pPr>
      <w:r w:rsidRPr="17DB4CB1">
        <w:rPr>
          <w:rFonts w:ascii="Ubuntu" w:hAnsi="Ubuntu"/>
          <w:color w:val="000000" w:themeColor="text1"/>
        </w:rPr>
        <w:t xml:space="preserve">Akron </w:t>
      </w:r>
      <w:r w:rsidR="00A9170C">
        <w:rPr>
          <w:rFonts w:ascii="Ubuntu" w:hAnsi="Ubuntu"/>
          <w:color w:val="000000" w:themeColor="text1"/>
        </w:rPr>
        <w:t>–</w:t>
      </w:r>
      <w:r w:rsidRPr="17DB4CB1">
        <w:rPr>
          <w:rFonts w:ascii="Ubuntu" w:hAnsi="Ubuntu"/>
          <w:color w:val="000000" w:themeColor="text1"/>
        </w:rPr>
        <w:t xml:space="preserve"> </w:t>
      </w:r>
      <w:proofErr w:type="spellStart"/>
      <w:r w:rsidRPr="17DB4CB1">
        <w:rPr>
          <w:rFonts w:ascii="Ubuntu" w:hAnsi="Ubuntu"/>
          <w:color w:val="000000" w:themeColor="text1"/>
        </w:rPr>
        <w:t>Shaleeta</w:t>
      </w:r>
      <w:proofErr w:type="spellEnd"/>
    </w:p>
    <w:p w14:paraId="6590022E" w14:textId="503A79DA" w:rsidR="00A9170C" w:rsidRDefault="00941B9D" w:rsidP="00A9170C">
      <w:pPr>
        <w:pStyle w:val="ListParagraph"/>
        <w:numPr>
          <w:ilvl w:val="0"/>
          <w:numId w:val="4"/>
        </w:numPr>
        <w:spacing w:after="120"/>
        <w:rPr>
          <w:rFonts w:ascii="Ubuntu" w:hAnsi="Ubuntu"/>
          <w:color w:val="000000" w:themeColor="text1"/>
        </w:rPr>
      </w:pPr>
      <w:r>
        <w:rPr>
          <w:rFonts w:ascii="Ubuntu" w:hAnsi="Ubuntu"/>
          <w:color w:val="000000" w:themeColor="text1"/>
        </w:rPr>
        <w:lastRenderedPageBreak/>
        <w:t xml:space="preserve">Participated with the </w:t>
      </w:r>
      <w:r w:rsidR="00F25112">
        <w:rPr>
          <w:rFonts w:ascii="Ubuntu" w:hAnsi="Ubuntu"/>
          <w:color w:val="000000" w:themeColor="text1"/>
        </w:rPr>
        <w:t xml:space="preserve">Ohio Legislative Children’s </w:t>
      </w:r>
      <w:r>
        <w:rPr>
          <w:rFonts w:ascii="Ubuntu" w:hAnsi="Ubuntu"/>
          <w:color w:val="000000" w:themeColor="text1"/>
        </w:rPr>
        <w:t xml:space="preserve">Caucus on Monday, the forum </w:t>
      </w:r>
      <w:r w:rsidR="00A9170C">
        <w:rPr>
          <w:rFonts w:ascii="Ubuntu" w:hAnsi="Ubuntu"/>
          <w:color w:val="000000" w:themeColor="text1"/>
        </w:rPr>
        <w:t xml:space="preserve">was great! </w:t>
      </w:r>
      <w:r>
        <w:rPr>
          <w:rFonts w:ascii="Ubuntu" w:hAnsi="Ubuntu"/>
          <w:color w:val="000000" w:themeColor="text1"/>
        </w:rPr>
        <w:t>Summit had l</w:t>
      </w:r>
      <w:r w:rsidR="00A9170C">
        <w:rPr>
          <w:rFonts w:ascii="Ubuntu" w:hAnsi="Ubuntu"/>
          <w:color w:val="000000" w:themeColor="text1"/>
        </w:rPr>
        <w:t xml:space="preserve">unch </w:t>
      </w:r>
      <w:r w:rsidR="00F25112">
        <w:rPr>
          <w:rFonts w:ascii="Ubuntu" w:hAnsi="Ubuntu"/>
          <w:color w:val="000000" w:themeColor="text1"/>
        </w:rPr>
        <w:t>3/29/23</w:t>
      </w:r>
      <w:r w:rsidR="00A9170C">
        <w:rPr>
          <w:rFonts w:ascii="Ubuntu" w:hAnsi="Ubuntu"/>
          <w:color w:val="000000" w:themeColor="text1"/>
        </w:rPr>
        <w:t xml:space="preserve"> with the City of Akron to discuss the possibility of expansion dollars</w:t>
      </w:r>
      <w:r>
        <w:rPr>
          <w:rFonts w:ascii="Ubuntu" w:hAnsi="Ubuntu"/>
          <w:color w:val="000000" w:themeColor="text1"/>
        </w:rPr>
        <w:t>. V</w:t>
      </w:r>
      <w:r w:rsidR="00A9170C">
        <w:rPr>
          <w:rFonts w:ascii="Ubuntu" w:hAnsi="Ubuntu"/>
          <w:color w:val="000000" w:themeColor="text1"/>
        </w:rPr>
        <w:t>erbal agreement</w:t>
      </w:r>
      <w:r>
        <w:rPr>
          <w:rFonts w:ascii="Ubuntu" w:hAnsi="Ubuntu"/>
          <w:color w:val="000000" w:themeColor="text1"/>
        </w:rPr>
        <w:t xml:space="preserve"> received</w:t>
      </w:r>
      <w:r w:rsidR="00A9170C">
        <w:rPr>
          <w:rFonts w:ascii="Ubuntu" w:hAnsi="Ubuntu"/>
          <w:color w:val="000000" w:themeColor="text1"/>
        </w:rPr>
        <w:t xml:space="preserve"> for the same 500k that </w:t>
      </w:r>
      <w:r w:rsidR="00F25112">
        <w:rPr>
          <w:rFonts w:ascii="Ubuntu" w:hAnsi="Ubuntu"/>
          <w:color w:val="000000" w:themeColor="text1"/>
        </w:rPr>
        <w:t>was</w:t>
      </w:r>
      <w:r w:rsidR="00A9170C">
        <w:rPr>
          <w:rFonts w:ascii="Ubuntu" w:hAnsi="Ubuntu"/>
          <w:color w:val="000000" w:themeColor="text1"/>
        </w:rPr>
        <w:t xml:space="preserve"> received last round. </w:t>
      </w:r>
      <w:proofErr w:type="spellStart"/>
      <w:r>
        <w:rPr>
          <w:rFonts w:ascii="Ubuntu" w:hAnsi="Ubuntu"/>
          <w:color w:val="000000" w:themeColor="text1"/>
        </w:rPr>
        <w:t>Shaleeta</w:t>
      </w:r>
      <w:proofErr w:type="spellEnd"/>
      <w:r>
        <w:rPr>
          <w:rFonts w:ascii="Ubuntu" w:hAnsi="Ubuntu"/>
          <w:color w:val="000000" w:themeColor="text1"/>
        </w:rPr>
        <w:t xml:space="preserve"> has requested this in writing from the </w:t>
      </w:r>
      <w:r w:rsidR="00F25112">
        <w:rPr>
          <w:rFonts w:ascii="Ubuntu" w:hAnsi="Ubuntu"/>
          <w:color w:val="000000" w:themeColor="text1"/>
        </w:rPr>
        <w:t>city</w:t>
      </w:r>
      <w:r>
        <w:rPr>
          <w:rFonts w:ascii="Ubuntu" w:hAnsi="Ubuntu"/>
          <w:color w:val="000000" w:themeColor="text1"/>
        </w:rPr>
        <w:t xml:space="preserve">. </w:t>
      </w:r>
    </w:p>
    <w:p w14:paraId="00C9CF42" w14:textId="58D1C0FA" w:rsidR="00941B9D" w:rsidRDefault="00941B9D" w:rsidP="00941B9D">
      <w:pPr>
        <w:pStyle w:val="ListParagraph"/>
        <w:spacing w:after="120"/>
        <w:ind w:left="1080"/>
        <w:rPr>
          <w:rFonts w:ascii="Ubuntu" w:hAnsi="Ubuntu"/>
          <w:color w:val="000000" w:themeColor="text1"/>
        </w:rPr>
      </w:pPr>
      <w:r>
        <w:rPr>
          <w:rFonts w:ascii="Ubuntu" w:hAnsi="Ubuntu"/>
          <w:color w:val="000000" w:themeColor="text1"/>
        </w:rPr>
        <w:t xml:space="preserve">Bridget: </w:t>
      </w:r>
    </w:p>
    <w:p w14:paraId="3CF2C6E5" w14:textId="56C238C2" w:rsidR="00A9170C" w:rsidRDefault="00A9170C" w:rsidP="00A9170C">
      <w:pPr>
        <w:pStyle w:val="ListParagraph"/>
        <w:numPr>
          <w:ilvl w:val="0"/>
          <w:numId w:val="4"/>
        </w:numPr>
        <w:spacing w:after="120"/>
        <w:rPr>
          <w:rFonts w:ascii="Ubuntu" w:hAnsi="Ubuntu"/>
          <w:color w:val="000000" w:themeColor="text1"/>
        </w:rPr>
      </w:pPr>
      <w:r>
        <w:rPr>
          <w:rFonts w:ascii="Ubuntu" w:hAnsi="Ubuntu"/>
          <w:color w:val="000000" w:themeColor="text1"/>
        </w:rPr>
        <w:t xml:space="preserve">8 participants, barrier with a participant today, 7 of 8 </w:t>
      </w:r>
      <w:r w:rsidR="00941B9D">
        <w:rPr>
          <w:rFonts w:ascii="Ubuntu" w:hAnsi="Ubuntu"/>
          <w:color w:val="000000" w:themeColor="text1"/>
        </w:rPr>
        <w:t xml:space="preserve">should be </w:t>
      </w:r>
      <w:r>
        <w:rPr>
          <w:rFonts w:ascii="Ubuntu" w:hAnsi="Ubuntu"/>
          <w:color w:val="000000" w:themeColor="text1"/>
        </w:rPr>
        <w:t xml:space="preserve">housed by </w:t>
      </w:r>
      <w:r w:rsidR="00941B9D">
        <w:rPr>
          <w:rFonts w:ascii="Ubuntu" w:hAnsi="Ubuntu"/>
          <w:color w:val="000000" w:themeColor="text1"/>
        </w:rPr>
        <w:t>3/31/23</w:t>
      </w:r>
      <w:r>
        <w:rPr>
          <w:rFonts w:ascii="Ubuntu" w:hAnsi="Ubuntu"/>
          <w:color w:val="000000" w:themeColor="text1"/>
        </w:rPr>
        <w:t xml:space="preserve">. </w:t>
      </w:r>
    </w:p>
    <w:p w14:paraId="7D28DDF9" w14:textId="333BE56F" w:rsidR="00941B9D" w:rsidRDefault="00A9170C" w:rsidP="00941B9D">
      <w:pPr>
        <w:pStyle w:val="ListParagraph"/>
        <w:spacing w:after="120"/>
        <w:ind w:left="1080"/>
        <w:rPr>
          <w:rFonts w:ascii="Ubuntu" w:hAnsi="Ubuntu"/>
          <w:color w:val="000000" w:themeColor="text1"/>
        </w:rPr>
      </w:pPr>
      <w:r>
        <w:rPr>
          <w:rFonts w:ascii="Ubuntu" w:hAnsi="Ubuntu"/>
          <w:color w:val="000000" w:themeColor="text1"/>
        </w:rPr>
        <w:t>Amy S</w:t>
      </w:r>
      <w:r w:rsidR="00941B9D">
        <w:rPr>
          <w:rFonts w:ascii="Ubuntu" w:hAnsi="Ubuntu"/>
          <w:color w:val="000000" w:themeColor="text1"/>
        </w:rPr>
        <w:t xml:space="preserve">: </w:t>
      </w:r>
    </w:p>
    <w:p w14:paraId="0A0B54C4" w14:textId="03BAEDFB" w:rsidR="00A9170C" w:rsidRDefault="00941B9D" w:rsidP="00F25112">
      <w:pPr>
        <w:pStyle w:val="ListParagraph"/>
        <w:numPr>
          <w:ilvl w:val="0"/>
          <w:numId w:val="4"/>
        </w:numPr>
        <w:spacing w:after="120"/>
        <w:rPr>
          <w:rFonts w:ascii="Ubuntu" w:hAnsi="Ubuntu"/>
          <w:color w:val="000000" w:themeColor="text1"/>
        </w:rPr>
      </w:pPr>
      <w:r>
        <w:rPr>
          <w:rFonts w:ascii="Ubuntu" w:hAnsi="Ubuntu"/>
          <w:color w:val="000000" w:themeColor="text1"/>
        </w:rPr>
        <w:t>D</w:t>
      </w:r>
      <w:r w:rsidR="00A9170C">
        <w:rPr>
          <w:rFonts w:ascii="Ubuntu" w:hAnsi="Ubuntu"/>
          <w:color w:val="000000" w:themeColor="text1"/>
        </w:rPr>
        <w:t>iscussed barrier</w:t>
      </w:r>
      <w:r>
        <w:rPr>
          <w:rFonts w:ascii="Ubuntu" w:hAnsi="Ubuntu"/>
          <w:color w:val="000000" w:themeColor="text1"/>
        </w:rPr>
        <w:t xml:space="preserve"> noted by Bridget</w:t>
      </w:r>
      <w:r w:rsidR="00A9170C">
        <w:rPr>
          <w:rFonts w:ascii="Ubuntu" w:hAnsi="Ubuntu"/>
          <w:color w:val="000000" w:themeColor="text1"/>
        </w:rPr>
        <w:t xml:space="preserve">- </w:t>
      </w:r>
      <w:r>
        <w:rPr>
          <w:rFonts w:ascii="Ubuntu" w:hAnsi="Ubuntu"/>
          <w:color w:val="000000" w:themeColor="text1"/>
        </w:rPr>
        <w:t xml:space="preserve">An </w:t>
      </w:r>
      <w:r w:rsidR="00A9170C">
        <w:rPr>
          <w:rFonts w:ascii="Ubuntu" w:hAnsi="Ubuntu"/>
          <w:color w:val="000000" w:themeColor="text1"/>
        </w:rPr>
        <w:t xml:space="preserve">applicant </w:t>
      </w:r>
      <w:r>
        <w:rPr>
          <w:rFonts w:ascii="Ubuntu" w:hAnsi="Ubuntu"/>
          <w:color w:val="000000" w:themeColor="text1"/>
        </w:rPr>
        <w:t>moving</w:t>
      </w:r>
      <w:r w:rsidR="00A9170C">
        <w:rPr>
          <w:rFonts w:ascii="Ubuntu" w:hAnsi="Ubuntu"/>
          <w:color w:val="000000" w:themeColor="text1"/>
        </w:rPr>
        <w:t xml:space="preserve"> from out of </w:t>
      </w:r>
      <w:r>
        <w:rPr>
          <w:rFonts w:ascii="Ubuntu" w:hAnsi="Ubuntu"/>
          <w:color w:val="000000" w:themeColor="text1"/>
        </w:rPr>
        <w:t>S</w:t>
      </w:r>
      <w:r w:rsidR="00A9170C">
        <w:rPr>
          <w:rFonts w:ascii="Ubuntu" w:hAnsi="Ubuntu"/>
          <w:color w:val="000000" w:themeColor="text1"/>
        </w:rPr>
        <w:t xml:space="preserve">tate and not enrolled in </w:t>
      </w:r>
      <w:r>
        <w:rPr>
          <w:rFonts w:ascii="Ubuntu" w:hAnsi="Ubuntu"/>
          <w:color w:val="000000" w:themeColor="text1"/>
        </w:rPr>
        <w:t>Medicaid</w:t>
      </w:r>
      <w:r w:rsidR="00A9170C">
        <w:rPr>
          <w:rFonts w:ascii="Ubuntu" w:hAnsi="Ubuntu"/>
          <w:color w:val="000000" w:themeColor="text1"/>
        </w:rPr>
        <w:t xml:space="preserve"> in </w:t>
      </w:r>
      <w:r>
        <w:rPr>
          <w:rFonts w:ascii="Ubuntu" w:hAnsi="Ubuntu"/>
          <w:color w:val="000000" w:themeColor="text1"/>
        </w:rPr>
        <w:t>Ohio</w:t>
      </w:r>
      <w:r w:rsidR="00A9170C">
        <w:rPr>
          <w:rFonts w:ascii="Ubuntu" w:hAnsi="Ubuntu"/>
          <w:color w:val="000000" w:themeColor="text1"/>
        </w:rPr>
        <w:t xml:space="preserve"> but was </w:t>
      </w:r>
      <w:r>
        <w:rPr>
          <w:rFonts w:ascii="Ubuntu" w:hAnsi="Ubuntu"/>
          <w:color w:val="000000" w:themeColor="text1"/>
        </w:rPr>
        <w:t xml:space="preserve">enrolled </w:t>
      </w:r>
      <w:r w:rsidR="00A9170C">
        <w:rPr>
          <w:rFonts w:ascii="Ubuntu" w:hAnsi="Ubuntu"/>
          <w:color w:val="000000" w:themeColor="text1"/>
        </w:rPr>
        <w:t xml:space="preserve">in the other </w:t>
      </w:r>
      <w:r>
        <w:rPr>
          <w:rFonts w:ascii="Ubuntu" w:hAnsi="Ubuntu"/>
          <w:color w:val="000000" w:themeColor="text1"/>
        </w:rPr>
        <w:t>S</w:t>
      </w:r>
      <w:r w:rsidR="00A9170C">
        <w:rPr>
          <w:rFonts w:ascii="Ubuntu" w:hAnsi="Ubuntu"/>
          <w:color w:val="000000" w:themeColor="text1"/>
        </w:rPr>
        <w:t xml:space="preserve">tate. She was put on presumptive Medicaid- fee for service category, not yet assigned to MCP. </w:t>
      </w:r>
      <w:r>
        <w:rPr>
          <w:rFonts w:ascii="Ubuntu" w:hAnsi="Ubuntu"/>
          <w:color w:val="000000" w:themeColor="text1"/>
        </w:rPr>
        <w:t>Eligibility</w:t>
      </w:r>
      <w:r w:rsidR="00A9170C">
        <w:rPr>
          <w:rFonts w:ascii="Ubuntu" w:hAnsi="Ubuntu"/>
          <w:color w:val="000000" w:themeColor="text1"/>
        </w:rPr>
        <w:t xml:space="preserve"> </w:t>
      </w:r>
      <w:r>
        <w:rPr>
          <w:rFonts w:ascii="Ubuntu" w:hAnsi="Ubuntu"/>
          <w:color w:val="000000" w:themeColor="text1"/>
        </w:rPr>
        <w:t>states</w:t>
      </w:r>
      <w:r w:rsidR="00A9170C">
        <w:rPr>
          <w:rFonts w:ascii="Ubuntu" w:hAnsi="Ubuntu"/>
          <w:color w:val="000000" w:themeColor="text1"/>
        </w:rPr>
        <w:t xml:space="preserve"> </w:t>
      </w:r>
      <w:r>
        <w:rPr>
          <w:rFonts w:ascii="Ubuntu" w:hAnsi="Ubuntu"/>
          <w:color w:val="000000" w:themeColor="text1"/>
        </w:rPr>
        <w:t xml:space="preserve">a </w:t>
      </w:r>
      <w:r w:rsidR="00A9170C">
        <w:rPr>
          <w:rFonts w:ascii="Ubuntu" w:hAnsi="Ubuntu"/>
          <w:color w:val="000000" w:themeColor="text1"/>
        </w:rPr>
        <w:t xml:space="preserve">participant must be enrolled in an Ohio MCP at time of </w:t>
      </w:r>
      <w:r>
        <w:rPr>
          <w:rFonts w:ascii="Ubuntu" w:hAnsi="Ubuntu"/>
          <w:color w:val="000000" w:themeColor="text1"/>
        </w:rPr>
        <w:t>eligibility determination (ED)</w:t>
      </w:r>
      <w:r w:rsidR="00A9170C">
        <w:rPr>
          <w:rFonts w:ascii="Ubuntu" w:hAnsi="Ubuntu"/>
          <w:color w:val="000000" w:themeColor="text1"/>
        </w:rPr>
        <w:t xml:space="preserve">. </w:t>
      </w:r>
      <w:r>
        <w:rPr>
          <w:rFonts w:ascii="Ubuntu" w:hAnsi="Ubuntu"/>
          <w:color w:val="000000" w:themeColor="text1"/>
        </w:rPr>
        <w:t>There</w:t>
      </w:r>
      <w:r w:rsidR="00A9170C">
        <w:rPr>
          <w:rFonts w:ascii="Ubuntu" w:hAnsi="Ubuntu"/>
          <w:color w:val="000000" w:themeColor="text1"/>
        </w:rPr>
        <w:t xml:space="preserve"> are </w:t>
      </w:r>
      <w:r>
        <w:rPr>
          <w:rFonts w:ascii="Ubuntu" w:hAnsi="Ubuntu"/>
          <w:color w:val="000000" w:themeColor="text1"/>
        </w:rPr>
        <w:t>active</w:t>
      </w:r>
      <w:r w:rsidR="00A9170C">
        <w:rPr>
          <w:rFonts w:ascii="Ubuntu" w:hAnsi="Ubuntu"/>
          <w:color w:val="000000" w:themeColor="text1"/>
        </w:rPr>
        <w:t xml:space="preserve"> discussions </w:t>
      </w:r>
      <w:r>
        <w:rPr>
          <w:rFonts w:ascii="Ubuntu" w:hAnsi="Ubuntu"/>
          <w:color w:val="000000" w:themeColor="text1"/>
        </w:rPr>
        <w:t xml:space="preserve">occurring </w:t>
      </w:r>
      <w:r w:rsidR="00A9170C">
        <w:rPr>
          <w:rFonts w:ascii="Ubuntu" w:hAnsi="Ubuntu"/>
          <w:color w:val="000000" w:themeColor="text1"/>
        </w:rPr>
        <w:t>to determine if we need to change ED</w:t>
      </w:r>
      <w:r>
        <w:rPr>
          <w:rFonts w:ascii="Ubuntu" w:hAnsi="Ubuntu"/>
          <w:color w:val="000000" w:themeColor="text1"/>
        </w:rPr>
        <w:t>,</w:t>
      </w:r>
      <w:r w:rsidR="00A9170C">
        <w:rPr>
          <w:rFonts w:ascii="Ubuntu" w:hAnsi="Ubuntu"/>
          <w:color w:val="000000" w:themeColor="text1"/>
        </w:rPr>
        <w:t xml:space="preserve"> as many women may be in this situation with the ER Medicaid coverage ending. </w:t>
      </w:r>
    </w:p>
    <w:p w14:paraId="25D1CFCB" w14:textId="7D1D5AD6" w:rsidR="00F25112" w:rsidRDefault="00A9170C" w:rsidP="00F25112">
      <w:pPr>
        <w:pStyle w:val="ListParagraph"/>
        <w:spacing w:after="120"/>
        <w:ind w:left="1080"/>
        <w:rPr>
          <w:rFonts w:ascii="Ubuntu" w:hAnsi="Ubuntu"/>
          <w:color w:val="000000" w:themeColor="text1"/>
        </w:rPr>
      </w:pPr>
      <w:r>
        <w:rPr>
          <w:rFonts w:ascii="Ubuntu" w:hAnsi="Ubuntu"/>
          <w:color w:val="000000" w:themeColor="text1"/>
        </w:rPr>
        <w:t>Lisa</w:t>
      </w:r>
      <w:r w:rsidR="00941B9D">
        <w:rPr>
          <w:rFonts w:ascii="Ubuntu" w:hAnsi="Ubuntu"/>
          <w:color w:val="000000" w:themeColor="text1"/>
        </w:rPr>
        <w:t xml:space="preserve"> H. </w:t>
      </w:r>
      <w:r>
        <w:rPr>
          <w:rFonts w:ascii="Ubuntu" w:hAnsi="Ubuntu"/>
          <w:color w:val="000000" w:themeColor="text1"/>
        </w:rPr>
        <w:t xml:space="preserve">and Maura </w:t>
      </w:r>
      <w:r w:rsidR="00941B9D">
        <w:rPr>
          <w:rFonts w:ascii="Ubuntu" w:hAnsi="Ubuntu"/>
          <w:color w:val="000000" w:themeColor="text1"/>
        </w:rPr>
        <w:t>K</w:t>
      </w:r>
      <w:r w:rsidR="00F25112">
        <w:rPr>
          <w:rFonts w:ascii="Ubuntu" w:hAnsi="Ubuntu"/>
          <w:color w:val="000000" w:themeColor="text1"/>
        </w:rPr>
        <w:t>:</w:t>
      </w:r>
    </w:p>
    <w:p w14:paraId="06C59D50" w14:textId="36B6C221" w:rsidR="00A9170C" w:rsidRPr="005A65AC" w:rsidRDefault="00F25112" w:rsidP="00A9170C">
      <w:pPr>
        <w:pStyle w:val="ListParagraph"/>
        <w:numPr>
          <w:ilvl w:val="0"/>
          <w:numId w:val="4"/>
        </w:numPr>
        <w:spacing w:after="120"/>
        <w:rPr>
          <w:rFonts w:ascii="Ubuntu" w:hAnsi="Ubuntu"/>
          <w:color w:val="000000" w:themeColor="text1"/>
        </w:rPr>
      </w:pPr>
      <w:r>
        <w:rPr>
          <w:rFonts w:ascii="Ubuntu" w:hAnsi="Ubuntu"/>
          <w:color w:val="000000" w:themeColor="text1"/>
        </w:rPr>
        <w:t>W</w:t>
      </w:r>
      <w:r w:rsidR="00A9170C">
        <w:rPr>
          <w:rFonts w:ascii="Ubuntu" w:hAnsi="Ubuntu"/>
          <w:color w:val="000000" w:themeColor="text1"/>
        </w:rPr>
        <w:t>ill see what they can find out</w:t>
      </w:r>
      <w:r w:rsidR="00941B9D">
        <w:rPr>
          <w:rFonts w:ascii="Ubuntu" w:hAnsi="Ubuntu"/>
          <w:color w:val="000000" w:themeColor="text1"/>
        </w:rPr>
        <w:t xml:space="preserve">, regarding participants and Medicaid, </w:t>
      </w:r>
      <w:r w:rsidR="00A9170C">
        <w:rPr>
          <w:rFonts w:ascii="Ubuntu" w:hAnsi="Ubuntu"/>
          <w:color w:val="000000" w:themeColor="text1"/>
        </w:rPr>
        <w:t xml:space="preserve">and </w:t>
      </w:r>
      <w:r w:rsidR="00941B9D">
        <w:rPr>
          <w:rFonts w:ascii="Ubuntu" w:hAnsi="Ubuntu"/>
          <w:color w:val="000000" w:themeColor="text1"/>
        </w:rPr>
        <w:t>will communicate findings</w:t>
      </w:r>
      <w:r w:rsidR="00A9170C">
        <w:rPr>
          <w:rFonts w:ascii="Ubuntu" w:hAnsi="Ubuntu"/>
          <w:color w:val="000000" w:themeColor="text1"/>
        </w:rPr>
        <w:t xml:space="preserve"> Shayna</w:t>
      </w:r>
      <w:r w:rsidR="00941B9D">
        <w:rPr>
          <w:rFonts w:ascii="Ubuntu" w:hAnsi="Ubuntu"/>
          <w:color w:val="000000" w:themeColor="text1"/>
        </w:rPr>
        <w:t>.</w:t>
      </w:r>
      <w:r w:rsidR="00A9170C">
        <w:rPr>
          <w:rFonts w:ascii="Ubuntu" w:hAnsi="Ubuntu"/>
          <w:color w:val="000000" w:themeColor="text1"/>
        </w:rPr>
        <w:t xml:space="preserve"> </w:t>
      </w:r>
    </w:p>
    <w:p w14:paraId="61FCE120" w14:textId="1C6AE6A6" w:rsidR="003F7B47" w:rsidRDefault="003F7B47" w:rsidP="003F7B47">
      <w:pPr>
        <w:pStyle w:val="ListParagraph"/>
        <w:numPr>
          <w:ilvl w:val="1"/>
          <w:numId w:val="1"/>
        </w:numPr>
        <w:spacing w:after="120"/>
        <w:rPr>
          <w:rFonts w:ascii="Ubuntu" w:hAnsi="Ubuntu"/>
          <w:color w:val="000000" w:themeColor="text1"/>
        </w:rPr>
      </w:pPr>
      <w:r w:rsidRPr="11BCC15D">
        <w:rPr>
          <w:rFonts w:ascii="Ubuntu" w:hAnsi="Ubuntu"/>
          <w:color w:val="000000" w:themeColor="text1"/>
        </w:rPr>
        <w:t xml:space="preserve">Columbus </w:t>
      </w:r>
      <w:r w:rsidR="00A9170C">
        <w:rPr>
          <w:rFonts w:ascii="Ubuntu" w:hAnsi="Ubuntu"/>
          <w:color w:val="000000" w:themeColor="text1"/>
        </w:rPr>
        <w:t>–</w:t>
      </w:r>
      <w:r w:rsidRPr="11BCC15D">
        <w:rPr>
          <w:rFonts w:ascii="Ubuntu" w:hAnsi="Ubuntu"/>
          <w:color w:val="000000" w:themeColor="text1"/>
        </w:rPr>
        <w:t xml:space="preserve"> Rachael</w:t>
      </w:r>
    </w:p>
    <w:p w14:paraId="476F93FB" w14:textId="572C5668" w:rsidR="00A9170C" w:rsidRDefault="00A9170C" w:rsidP="00A9170C">
      <w:pPr>
        <w:pStyle w:val="ListParagraph"/>
        <w:spacing w:after="120"/>
        <w:rPr>
          <w:rFonts w:ascii="Ubuntu" w:hAnsi="Ubuntu"/>
          <w:color w:val="000000" w:themeColor="text1"/>
        </w:rPr>
      </w:pPr>
      <w:r>
        <w:rPr>
          <w:rFonts w:ascii="Ubuntu" w:hAnsi="Ubuntu"/>
          <w:color w:val="000000" w:themeColor="text1"/>
        </w:rPr>
        <w:t xml:space="preserve">-Holding at 29 </w:t>
      </w:r>
      <w:r w:rsidR="00941B9D">
        <w:rPr>
          <w:rFonts w:ascii="Ubuntu" w:hAnsi="Ubuntu"/>
          <w:color w:val="000000" w:themeColor="text1"/>
        </w:rPr>
        <w:t>participants</w:t>
      </w:r>
      <w:r>
        <w:rPr>
          <w:rFonts w:ascii="Ubuntu" w:hAnsi="Ubuntu"/>
          <w:color w:val="000000" w:themeColor="text1"/>
        </w:rPr>
        <w:t xml:space="preserve"> 14 housed 15 in process; 7 of the 15 had housing inspection</w:t>
      </w:r>
      <w:r w:rsidR="007D20FA">
        <w:rPr>
          <w:rFonts w:ascii="Ubuntu" w:hAnsi="Ubuntu"/>
          <w:color w:val="000000" w:themeColor="text1"/>
        </w:rPr>
        <w:t>s</w:t>
      </w:r>
      <w:r>
        <w:rPr>
          <w:rFonts w:ascii="Ubuntu" w:hAnsi="Ubuntu"/>
          <w:color w:val="000000" w:themeColor="text1"/>
        </w:rPr>
        <w:t xml:space="preserve"> approved 1</w:t>
      </w:r>
      <w:r w:rsidR="007D20FA">
        <w:rPr>
          <w:rFonts w:ascii="Ubuntu" w:hAnsi="Ubuntu"/>
          <w:color w:val="000000" w:themeColor="text1"/>
        </w:rPr>
        <w:t xml:space="preserve"> participant</w:t>
      </w:r>
      <w:r>
        <w:rPr>
          <w:rFonts w:ascii="Ubuntu" w:hAnsi="Ubuntu"/>
          <w:color w:val="000000" w:themeColor="text1"/>
        </w:rPr>
        <w:t xml:space="preserve"> still looking</w:t>
      </w:r>
      <w:r w:rsidR="007D20FA">
        <w:rPr>
          <w:rFonts w:ascii="Ubuntu" w:hAnsi="Ubuntu"/>
          <w:color w:val="000000" w:themeColor="text1"/>
        </w:rPr>
        <w:t xml:space="preserve"> for housing. </w:t>
      </w:r>
    </w:p>
    <w:p w14:paraId="04DBE8B2" w14:textId="5E37F428" w:rsidR="00A9170C" w:rsidRDefault="007D20FA" w:rsidP="00A9170C">
      <w:pPr>
        <w:pStyle w:val="ListParagraph"/>
        <w:spacing w:after="120"/>
        <w:rPr>
          <w:rFonts w:ascii="Ubuntu" w:hAnsi="Ubuntu"/>
          <w:color w:val="000000" w:themeColor="text1"/>
        </w:rPr>
      </w:pPr>
      <w:r>
        <w:rPr>
          <w:rFonts w:ascii="Ubuntu" w:hAnsi="Ubuntu"/>
          <w:color w:val="000000" w:themeColor="text1"/>
        </w:rPr>
        <w:t>Total</w:t>
      </w:r>
      <w:r w:rsidR="00A9170C">
        <w:rPr>
          <w:rFonts w:ascii="Ubuntu" w:hAnsi="Ubuntu"/>
          <w:color w:val="000000" w:themeColor="text1"/>
        </w:rPr>
        <w:t xml:space="preserve"> of 8 births, one</w:t>
      </w:r>
      <w:r>
        <w:rPr>
          <w:rFonts w:ascii="Ubuntu" w:hAnsi="Ubuntu"/>
          <w:color w:val="000000" w:themeColor="text1"/>
        </w:rPr>
        <w:t xml:space="preserve"> participant is</w:t>
      </w:r>
      <w:r w:rsidR="00A9170C">
        <w:rPr>
          <w:rFonts w:ascii="Ubuntu" w:hAnsi="Ubuntu"/>
          <w:color w:val="000000" w:themeColor="text1"/>
        </w:rPr>
        <w:t xml:space="preserve"> in the hospital to give birth </w:t>
      </w:r>
      <w:r>
        <w:rPr>
          <w:rFonts w:ascii="Ubuntu" w:hAnsi="Ubuntu"/>
          <w:color w:val="000000" w:themeColor="text1"/>
        </w:rPr>
        <w:t xml:space="preserve">to </w:t>
      </w:r>
      <w:r w:rsidR="00A9170C">
        <w:rPr>
          <w:rFonts w:ascii="Ubuntu" w:hAnsi="Ubuntu"/>
          <w:color w:val="000000" w:themeColor="text1"/>
        </w:rPr>
        <w:t>9</w:t>
      </w:r>
      <w:r w:rsidR="00A9170C" w:rsidRPr="00A9170C">
        <w:rPr>
          <w:rFonts w:ascii="Ubuntu" w:hAnsi="Ubuntu"/>
          <w:color w:val="000000" w:themeColor="text1"/>
          <w:vertAlign w:val="superscript"/>
        </w:rPr>
        <w:t>th</w:t>
      </w:r>
      <w:r>
        <w:rPr>
          <w:rFonts w:ascii="Ubuntu" w:hAnsi="Ubuntu"/>
          <w:color w:val="000000" w:themeColor="text1"/>
        </w:rPr>
        <w:t xml:space="preserve">, who </w:t>
      </w:r>
      <w:r w:rsidR="00A9170C">
        <w:rPr>
          <w:rFonts w:ascii="Ubuntu" w:hAnsi="Ubuntu"/>
          <w:color w:val="000000" w:themeColor="text1"/>
        </w:rPr>
        <w:t>is housed</w:t>
      </w:r>
      <w:r>
        <w:rPr>
          <w:rFonts w:ascii="Ubuntu" w:hAnsi="Ubuntu"/>
          <w:color w:val="000000" w:themeColor="text1"/>
        </w:rPr>
        <w:t xml:space="preserve">. </w:t>
      </w:r>
    </w:p>
    <w:p w14:paraId="49D38661" w14:textId="28CE0006" w:rsidR="002054E7" w:rsidRPr="005A65AC" w:rsidRDefault="007D20FA" w:rsidP="00F25112">
      <w:pPr>
        <w:pStyle w:val="ListParagraph"/>
        <w:numPr>
          <w:ilvl w:val="0"/>
          <w:numId w:val="4"/>
        </w:numPr>
        <w:spacing w:after="120"/>
        <w:rPr>
          <w:rFonts w:ascii="Ubuntu" w:hAnsi="Ubuntu"/>
          <w:color w:val="000000" w:themeColor="text1"/>
        </w:rPr>
      </w:pPr>
      <w:r>
        <w:rPr>
          <w:rFonts w:ascii="Ubuntu" w:hAnsi="Ubuntu"/>
          <w:color w:val="000000" w:themeColor="text1"/>
        </w:rPr>
        <w:t>Columbus is having an e</w:t>
      </w:r>
      <w:r w:rsidR="002054E7">
        <w:rPr>
          <w:rFonts w:ascii="Ubuntu" w:hAnsi="Ubuntu"/>
          <w:color w:val="000000" w:themeColor="text1"/>
        </w:rPr>
        <w:t xml:space="preserve">vent Monday 4-3-23, </w:t>
      </w:r>
      <w:r>
        <w:rPr>
          <w:rFonts w:ascii="Ubuntu" w:hAnsi="Ubuntu"/>
          <w:color w:val="000000" w:themeColor="text1"/>
        </w:rPr>
        <w:t xml:space="preserve">received </w:t>
      </w:r>
      <w:r w:rsidR="002054E7">
        <w:rPr>
          <w:rFonts w:ascii="Ubuntu" w:hAnsi="Ubuntu"/>
          <w:color w:val="000000" w:themeColor="text1"/>
        </w:rPr>
        <w:t>IRB appro</w:t>
      </w:r>
      <w:r>
        <w:rPr>
          <w:rFonts w:ascii="Ubuntu" w:hAnsi="Ubuntu"/>
          <w:color w:val="000000" w:themeColor="text1"/>
        </w:rPr>
        <w:t>v</w:t>
      </w:r>
      <w:r w:rsidR="002054E7">
        <w:rPr>
          <w:rFonts w:ascii="Ubuntu" w:hAnsi="Ubuntu"/>
          <w:color w:val="000000" w:themeColor="text1"/>
        </w:rPr>
        <w:t>al</w:t>
      </w:r>
      <w:r>
        <w:rPr>
          <w:rFonts w:ascii="Ubuntu" w:hAnsi="Ubuntu"/>
          <w:color w:val="000000" w:themeColor="text1"/>
        </w:rPr>
        <w:t xml:space="preserve">. Celebrate One </w:t>
      </w:r>
      <w:r w:rsidR="002054E7">
        <w:rPr>
          <w:rFonts w:ascii="Ubuntu" w:hAnsi="Ubuntu"/>
          <w:color w:val="000000" w:themeColor="text1"/>
        </w:rPr>
        <w:t>worked with BPA to create a survey monkey</w:t>
      </w:r>
      <w:r>
        <w:rPr>
          <w:rFonts w:ascii="Ubuntu" w:hAnsi="Ubuntu"/>
          <w:color w:val="000000" w:themeColor="text1"/>
        </w:rPr>
        <w:t xml:space="preserve"> for participants</w:t>
      </w:r>
      <w:r w:rsidR="002054E7">
        <w:rPr>
          <w:rFonts w:ascii="Ubuntu" w:hAnsi="Ubuntu"/>
          <w:color w:val="000000" w:themeColor="text1"/>
        </w:rPr>
        <w:t xml:space="preserve"> with experience in the program</w:t>
      </w:r>
      <w:r>
        <w:rPr>
          <w:rFonts w:ascii="Ubuntu" w:hAnsi="Ubuntu"/>
          <w:color w:val="000000" w:themeColor="text1"/>
        </w:rPr>
        <w:t>. P</w:t>
      </w:r>
      <w:r w:rsidR="002054E7">
        <w:rPr>
          <w:rFonts w:ascii="Ubuntu" w:hAnsi="Ubuntu"/>
          <w:color w:val="000000" w:themeColor="text1"/>
        </w:rPr>
        <w:t xml:space="preserve">ersonal experience </w:t>
      </w:r>
      <w:r>
        <w:rPr>
          <w:rFonts w:ascii="Ubuntu" w:hAnsi="Ubuntu"/>
          <w:color w:val="000000" w:themeColor="text1"/>
        </w:rPr>
        <w:t xml:space="preserve">will assist </w:t>
      </w:r>
      <w:r w:rsidR="00F25112">
        <w:rPr>
          <w:rFonts w:ascii="Ubuntu" w:hAnsi="Ubuntu"/>
          <w:color w:val="000000" w:themeColor="text1"/>
        </w:rPr>
        <w:t>in determining</w:t>
      </w:r>
      <w:r w:rsidR="002054E7">
        <w:rPr>
          <w:rFonts w:ascii="Ubuntu" w:hAnsi="Ubuntu"/>
          <w:color w:val="000000" w:themeColor="text1"/>
        </w:rPr>
        <w:t xml:space="preserve"> how we can better </w:t>
      </w:r>
      <w:r>
        <w:rPr>
          <w:rFonts w:ascii="Ubuntu" w:hAnsi="Ubuntu"/>
          <w:color w:val="000000" w:themeColor="text1"/>
        </w:rPr>
        <w:t>service</w:t>
      </w:r>
      <w:r w:rsidR="002054E7">
        <w:rPr>
          <w:rFonts w:ascii="Ubuntu" w:hAnsi="Ubuntu"/>
          <w:color w:val="000000" w:themeColor="text1"/>
        </w:rPr>
        <w:t xml:space="preserve"> participants</w:t>
      </w:r>
      <w:r>
        <w:rPr>
          <w:rFonts w:ascii="Ubuntu" w:hAnsi="Ubuntu"/>
          <w:color w:val="000000" w:themeColor="text1"/>
        </w:rPr>
        <w:t xml:space="preserve">. An </w:t>
      </w:r>
      <w:r w:rsidR="00F25112">
        <w:rPr>
          <w:rFonts w:ascii="Ubuntu" w:hAnsi="Ubuntu"/>
          <w:color w:val="000000" w:themeColor="text1"/>
        </w:rPr>
        <w:t>in-person</w:t>
      </w:r>
      <w:r w:rsidR="002054E7">
        <w:rPr>
          <w:rFonts w:ascii="Ubuntu" w:hAnsi="Ubuntu"/>
          <w:color w:val="000000" w:themeColor="text1"/>
        </w:rPr>
        <w:t xml:space="preserve"> survey</w:t>
      </w:r>
      <w:r>
        <w:rPr>
          <w:rFonts w:ascii="Ubuntu" w:hAnsi="Ubuntu"/>
          <w:color w:val="000000" w:themeColor="text1"/>
        </w:rPr>
        <w:t xml:space="preserve"> opportunity was </w:t>
      </w:r>
      <w:r w:rsidR="002054E7">
        <w:rPr>
          <w:rFonts w:ascii="Ubuntu" w:hAnsi="Ubuntu"/>
          <w:color w:val="000000" w:themeColor="text1"/>
        </w:rPr>
        <w:t>given to all 29</w:t>
      </w:r>
      <w:r>
        <w:rPr>
          <w:rFonts w:ascii="Ubuntu" w:hAnsi="Ubuntu"/>
          <w:color w:val="000000" w:themeColor="text1"/>
        </w:rPr>
        <w:t xml:space="preserve"> participants</w:t>
      </w:r>
      <w:r w:rsidR="002054E7">
        <w:rPr>
          <w:rFonts w:ascii="Ubuntu" w:hAnsi="Ubuntu"/>
          <w:color w:val="000000" w:themeColor="text1"/>
        </w:rPr>
        <w:t>, 11 responded to the in-person</w:t>
      </w:r>
      <w:r>
        <w:rPr>
          <w:rFonts w:ascii="Ubuntu" w:hAnsi="Ubuntu"/>
          <w:color w:val="000000" w:themeColor="text1"/>
        </w:rPr>
        <w:t xml:space="preserve"> event. </w:t>
      </w:r>
      <w:r w:rsidR="002054E7">
        <w:rPr>
          <w:rFonts w:ascii="Ubuntu" w:hAnsi="Ubuntu"/>
          <w:color w:val="000000" w:themeColor="text1"/>
        </w:rPr>
        <w:t xml:space="preserve"> C</w:t>
      </w:r>
      <w:r w:rsidR="00F25112">
        <w:rPr>
          <w:rFonts w:ascii="Ubuntu" w:hAnsi="Ubuntu"/>
          <w:color w:val="000000" w:themeColor="text1"/>
        </w:rPr>
        <w:t xml:space="preserve">ommunity Advisors, </w:t>
      </w:r>
      <w:r w:rsidR="002054E7">
        <w:rPr>
          <w:rFonts w:ascii="Ubuntu" w:hAnsi="Ubuntu"/>
          <w:color w:val="000000" w:themeColor="text1"/>
        </w:rPr>
        <w:t xml:space="preserve"> </w:t>
      </w:r>
      <w:r>
        <w:rPr>
          <w:rFonts w:ascii="Ubuntu" w:hAnsi="Ubuntu"/>
          <w:color w:val="000000" w:themeColor="text1"/>
        </w:rPr>
        <w:t xml:space="preserve">Paulette </w:t>
      </w:r>
      <w:r>
        <w:rPr>
          <w:rFonts w:ascii="Ubuntu" w:hAnsi="Ubuntu"/>
          <w:color w:val="000000" w:themeColor="text1"/>
        </w:rPr>
        <w:t xml:space="preserve">Y. </w:t>
      </w:r>
      <w:r>
        <w:rPr>
          <w:rFonts w:ascii="Ubuntu" w:hAnsi="Ubuntu"/>
          <w:color w:val="000000" w:themeColor="text1"/>
        </w:rPr>
        <w:t>and Justice</w:t>
      </w:r>
      <w:r>
        <w:rPr>
          <w:rFonts w:ascii="Ubuntu" w:hAnsi="Ubuntu"/>
          <w:color w:val="000000" w:themeColor="text1"/>
        </w:rPr>
        <w:t xml:space="preserve"> D. are</w:t>
      </w:r>
      <w:r>
        <w:rPr>
          <w:rFonts w:ascii="Ubuntu" w:hAnsi="Ubuntu"/>
          <w:color w:val="000000" w:themeColor="text1"/>
        </w:rPr>
        <w:t xml:space="preserve"> administering</w:t>
      </w:r>
      <w:r>
        <w:rPr>
          <w:rFonts w:ascii="Ubuntu" w:hAnsi="Ubuntu"/>
          <w:color w:val="000000" w:themeColor="text1"/>
        </w:rPr>
        <w:t xml:space="preserve"> </w:t>
      </w:r>
      <w:r w:rsidR="002054E7">
        <w:rPr>
          <w:rFonts w:ascii="Ubuntu" w:hAnsi="Ubuntu"/>
          <w:color w:val="000000" w:themeColor="text1"/>
        </w:rPr>
        <w:t>the survey</w:t>
      </w:r>
      <w:r>
        <w:rPr>
          <w:rFonts w:ascii="Ubuntu" w:hAnsi="Ubuntu"/>
          <w:color w:val="000000" w:themeColor="text1"/>
        </w:rPr>
        <w:t>,</w:t>
      </w:r>
      <w:r w:rsidR="002054E7">
        <w:rPr>
          <w:rFonts w:ascii="Ubuntu" w:hAnsi="Ubuntu"/>
          <w:color w:val="000000" w:themeColor="text1"/>
        </w:rPr>
        <w:t xml:space="preserve"> BPA will take notes</w:t>
      </w:r>
      <w:r>
        <w:rPr>
          <w:rFonts w:ascii="Ubuntu" w:hAnsi="Ubuntu"/>
          <w:color w:val="000000" w:themeColor="text1"/>
        </w:rPr>
        <w:t xml:space="preserve">. </w:t>
      </w:r>
    </w:p>
    <w:p w14:paraId="3D557DBD" w14:textId="726A13AA" w:rsidR="003F7B47" w:rsidRPr="005A65AC" w:rsidRDefault="003F7B47" w:rsidP="003F7B47">
      <w:pPr>
        <w:pStyle w:val="ListParagraph"/>
        <w:numPr>
          <w:ilvl w:val="1"/>
          <w:numId w:val="1"/>
        </w:numPr>
        <w:spacing w:after="120"/>
        <w:rPr>
          <w:rFonts w:ascii="Ubuntu" w:hAnsi="Ubuntu"/>
          <w:color w:val="000000" w:themeColor="text1"/>
        </w:rPr>
      </w:pPr>
      <w:r w:rsidRPr="11BCC15D">
        <w:rPr>
          <w:rFonts w:ascii="Ubuntu" w:hAnsi="Ubuntu"/>
          <w:color w:val="000000" w:themeColor="text1"/>
        </w:rPr>
        <w:t xml:space="preserve">Cincinnati </w:t>
      </w:r>
      <w:r w:rsidR="002054E7">
        <w:rPr>
          <w:rFonts w:ascii="Ubuntu" w:hAnsi="Ubuntu"/>
          <w:color w:val="000000" w:themeColor="text1"/>
        </w:rPr>
        <w:t>–</w:t>
      </w:r>
      <w:r w:rsidRPr="11BCC15D">
        <w:rPr>
          <w:rFonts w:ascii="Ubuntu" w:hAnsi="Ubuntu"/>
          <w:color w:val="000000" w:themeColor="text1"/>
        </w:rPr>
        <w:t xml:space="preserve"> Lauren</w:t>
      </w:r>
      <w:r w:rsidR="002054E7">
        <w:rPr>
          <w:rFonts w:ascii="Ubuntu" w:hAnsi="Ubuntu"/>
          <w:color w:val="000000" w:themeColor="text1"/>
        </w:rPr>
        <w:t xml:space="preserve">/ </w:t>
      </w:r>
      <w:r w:rsidR="007D20FA">
        <w:rPr>
          <w:rFonts w:ascii="Ubuntu" w:hAnsi="Ubuntu"/>
          <w:color w:val="000000" w:themeColor="text1"/>
        </w:rPr>
        <w:t xml:space="preserve">Unable to </w:t>
      </w:r>
      <w:proofErr w:type="gramStart"/>
      <w:r w:rsidR="007D20FA">
        <w:rPr>
          <w:rFonts w:ascii="Ubuntu" w:hAnsi="Ubuntu"/>
          <w:color w:val="000000" w:themeColor="text1"/>
        </w:rPr>
        <w:t>attend</w:t>
      </w:r>
      <w:proofErr w:type="gramEnd"/>
      <w:r w:rsidR="002054E7">
        <w:rPr>
          <w:rFonts w:ascii="Ubuntu" w:hAnsi="Ubuntu"/>
          <w:color w:val="000000" w:themeColor="text1"/>
        </w:rPr>
        <w:t xml:space="preserve"> </w:t>
      </w:r>
    </w:p>
    <w:p w14:paraId="13C591D5" w14:textId="232ADB8F" w:rsidR="003F7B47" w:rsidRDefault="003F7B47" w:rsidP="003F7B47">
      <w:pPr>
        <w:pStyle w:val="ListParagraph"/>
        <w:numPr>
          <w:ilvl w:val="1"/>
          <w:numId w:val="1"/>
        </w:numPr>
        <w:spacing w:after="120"/>
        <w:rPr>
          <w:rFonts w:ascii="Ubuntu" w:hAnsi="Ubuntu"/>
          <w:color w:val="000000" w:themeColor="text1"/>
        </w:rPr>
      </w:pPr>
      <w:r w:rsidRPr="11BCC15D">
        <w:rPr>
          <w:rFonts w:ascii="Ubuntu" w:hAnsi="Ubuntu"/>
          <w:color w:val="000000" w:themeColor="text1"/>
        </w:rPr>
        <w:t xml:space="preserve">Dayton </w:t>
      </w:r>
      <w:r w:rsidR="002054E7">
        <w:rPr>
          <w:rFonts w:ascii="Ubuntu" w:hAnsi="Ubuntu"/>
          <w:color w:val="000000" w:themeColor="text1"/>
        </w:rPr>
        <w:t>–</w:t>
      </w:r>
      <w:r w:rsidRPr="11BCC15D">
        <w:rPr>
          <w:rFonts w:ascii="Ubuntu" w:hAnsi="Ubuntu"/>
          <w:color w:val="000000" w:themeColor="text1"/>
        </w:rPr>
        <w:t xml:space="preserve"> </w:t>
      </w:r>
      <w:r w:rsidR="007D20FA">
        <w:rPr>
          <w:rFonts w:ascii="Ubuntu" w:hAnsi="Ubuntu"/>
          <w:color w:val="000000" w:themeColor="text1"/>
        </w:rPr>
        <w:t xml:space="preserve">Lisa </w:t>
      </w:r>
    </w:p>
    <w:p w14:paraId="29879290" w14:textId="00CBE80E" w:rsidR="002054E7" w:rsidRPr="005A65AC" w:rsidRDefault="002054E7" w:rsidP="002054E7">
      <w:pPr>
        <w:pStyle w:val="ListParagraph"/>
        <w:numPr>
          <w:ilvl w:val="0"/>
          <w:numId w:val="4"/>
        </w:numPr>
        <w:spacing w:after="120"/>
        <w:rPr>
          <w:rFonts w:ascii="Ubuntu" w:hAnsi="Ubuntu"/>
          <w:color w:val="000000" w:themeColor="text1"/>
        </w:rPr>
      </w:pPr>
      <w:r>
        <w:rPr>
          <w:rFonts w:ascii="Ubuntu" w:hAnsi="Ubuntu"/>
          <w:color w:val="000000" w:themeColor="text1"/>
        </w:rPr>
        <w:t>Program Director beginning on 4/3/23</w:t>
      </w:r>
      <w:r w:rsidR="007D20FA">
        <w:rPr>
          <w:rFonts w:ascii="Ubuntu" w:hAnsi="Ubuntu"/>
          <w:color w:val="000000" w:themeColor="text1"/>
        </w:rPr>
        <w:t>. She has</w:t>
      </w:r>
      <w:r>
        <w:rPr>
          <w:rFonts w:ascii="Ubuntu" w:hAnsi="Ubuntu"/>
          <w:color w:val="000000" w:themeColor="text1"/>
        </w:rPr>
        <w:t xml:space="preserve"> experience working with the homeless population. She will be at the COHHIO conference. </w:t>
      </w:r>
    </w:p>
    <w:p w14:paraId="1D784783" w14:textId="77777777" w:rsidR="003F7B47" w:rsidRPr="005F0249" w:rsidRDefault="003F7B47" w:rsidP="003F7B47">
      <w:pPr>
        <w:pStyle w:val="ListParagraph"/>
        <w:spacing w:after="120"/>
        <w:rPr>
          <w:rFonts w:ascii="Ubuntu" w:hAnsi="Ubuntu"/>
          <w:color w:val="000000" w:themeColor="text1"/>
        </w:rPr>
      </w:pPr>
    </w:p>
    <w:p w14:paraId="2A5C29BC" w14:textId="77777777" w:rsidR="003F7B47" w:rsidRPr="002054E7" w:rsidRDefault="003F7B47" w:rsidP="003F7B47">
      <w:pPr>
        <w:numPr>
          <w:ilvl w:val="0"/>
          <w:numId w:val="1"/>
        </w:numPr>
        <w:spacing w:after="120"/>
        <w:contextualSpacing/>
        <w:rPr>
          <w:rFonts w:ascii="Ubuntu" w:hAnsi="Ubuntu"/>
          <w:b/>
          <w:bCs/>
          <w:color w:val="000000"/>
        </w:rPr>
      </w:pPr>
      <w:r w:rsidRPr="11BCC15D">
        <w:rPr>
          <w:rFonts w:ascii="Ubuntu" w:hAnsi="Ubuntu"/>
          <w:b/>
          <w:bCs/>
          <w:color w:val="000000" w:themeColor="text1"/>
        </w:rPr>
        <w:t xml:space="preserve">Next steps – Shayna  </w:t>
      </w:r>
    </w:p>
    <w:p w14:paraId="77250BAE" w14:textId="77777777" w:rsidR="002054E7" w:rsidRPr="002054E7" w:rsidRDefault="002054E7" w:rsidP="002054E7">
      <w:pPr>
        <w:spacing w:after="120"/>
        <w:ind w:left="540"/>
        <w:contextualSpacing/>
        <w:rPr>
          <w:rFonts w:ascii="Ubuntu" w:hAnsi="Ubuntu"/>
          <w:b/>
          <w:bCs/>
          <w:color w:val="000000"/>
        </w:rPr>
      </w:pPr>
    </w:p>
    <w:p w14:paraId="2D7C7E2A" w14:textId="4AAF2BE1" w:rsidR="002054E7" w:rsidRPr="002054E7" w:rsidRDefault="002054E7" w:rsidP="002054E7">
      <w:pPr>
        <w:spacing w:after="120"/>
        <w:ind w:left="540"/>
        <w:contextualSpacing/>
        <w:rPr>
          <w:rFonts w:ascii="Ubuntu" w:hAnsi="Ubuntu"/>
          <w:color w:val="000000" w:themeColor="text1"/>
        </w:rPr>
      </w:pPr>
      <w:r w:rsidRPr="002054E7">
        <w:rPr>
          <w:rFonts w:ascii="Ubuntu" w:hAnsi="Ubuntu"/>
          <w:color w:val="000000" w:themeColor="text1"/>
        </w:rPr>
        <w:t xml:space="preserve">Douglas noted </w:t>
      </w:r>
      <w:r w:rsidR="007D20FA">
        <w:rPr>
          <w:rFonts w:ascii="Ubuntu" w:hAnsi="Ubuntu"/>
          <w:color w:val="000000" w:themeColor="text1"/>
        </w:rPr>
        <w:t xml:space="preserve">that </w:t>
      </w:r>
      <w:r w:rsidRPr="002054E7">
        <w:rPr>
          <w:rFonts w:ascii="Ubuntu" w:hAnsi="Ubuntu"/>
          <w:color w:val="000000" w:themeColor="text1"/>
        </w:rPr>
        <w:t xml:space="preserve">we are at the end of the </w:t>
      </w:r>
      <w:r w:rsidR="007D20FA">
        <w:rPr>
          <w:rFonts w:ascii="Ubuntu" w:hAnsi="Ubuntu"/>
          <w:color w:val="000000" w:themeColor="text1"/>
        </w:rPr>
        <w:t>q</w:t>
      </w:r>
      <w:r w:rsidR="007D20FA" w:rsidRPr="002054E7">
        <w:rPr>
          <w:rFonts w:ascii="Ubuntu" w:hAnsi="Ubuntu"/>
          <w:color w:val="000000" w:themeColor="text1"/>
        </w:rPr>
        <w:t>uarter</w:t>
      </w:r>
      <w:r w:rsidRPr="002054E7">
        <w:rPr>
          <w:rFonts w:ascii="Ubuntu" w:hAnsi="Ubuntu"/>
          <w:color w:val="000000" w:themeColor="text1"/>
        </w:rPr>
        <w:t xml:space="preserve">, sites will need to be </w:t>
      </w:r>
      <w:r w:rsidR="007D20FA" w:rsidRPr="002054E7">
        <w:rPr>
          <w:rFonts w:ascii="Ubuntu" w:hAnsi="Ubuntu"/>
          <w:color w:val="000000" w:themeColor="text1"/>
        </w:rPr>
        <w:t>diligent</w:t>
      </w:r>
      <w:r w:rsidRPr="002054E7">
        <w:rPr>
          <w:rFonts w:ascii="Ubuntu" w:hAnsi="Ubuntu"/>
          <w:color w:val="000000" w:themeColor="text1"/>
        </w:rPr>
        <w:t xml:space="preserve"> with submitting reports to COHHIO by 4/10/23. </w:t>
      </w:r>
    </w:p>
    <w:p w14:paraId="7198FB64" w14:textId="77777777" w:rsidR="007D20FA" w:rsidRDefault="007D20FA" w:rsidP="002054E7">
      <w:pPr>
        <w:spacing w:after="120"/>
        <w:ind w:left="540"/>
        <w:contextualSpacing/>
        <w:rPr>
          <w:rFonts w:ascii="Ubuntu" w:hAnsi="Ubuntu"/>
          <w:color w:val="000000" w:themeColor="text1"/>
        </w:rPr>
      </w:pPr>
    </w:p>
    <w:p w14:paraId="4E2D5D5F" w14:textId="782E3C47" w:rsidR="002054E7" w:rsidRPr="002054E7" w:rsidRDefault="002054E7" w:rsidP="002054E7">
      <w:pPr>
        <w:spacing w:after="120"/>
        <w:ind w:left="540"/>
        <w:contextualSpacing/>
        <w:rPr>
          <w:rFonts w:ascii="Ubuntu" w:hAnsi="Ubuntu"/>
          <w:color w:val="000000"/>
        </w:rPr>
      </w:pPr>
      <w:r w:rsidRPr="002054E7">
        <w:rPr>
          <w:rFonts w:ascii="Ubuntu" w:hAnsi="Ubuntu"/>
          <w:color w:val="000000" w:themeColor="text1"/>
        </w:rPr>
        <w:t xml:space="preserve">Shayna closed </w:t>
      </w:r>
      <w:r w:rsidR="007D20FA">
        <w:rPr>
          <w:rFonts w:ascii="Ubuntu" w:hAnsi="Ubuntu"/>
          <w:color w:val="000000" w:themeColor="text1"/>
        </w:rPr>
        <w:t xml:space="preserve">the </w:t>
      </w:r>
      <w:r w:rsidRPr="002054E7">
        <w:rPr>
          <w:rFonts w:ascii="Ubuntu" w:hAnsi="Ubuntu"/>
          <w:color w:val="000000" w:themeColor="text1"/>
        </w:rPr>
        <w:t>meeting at 4:3</w:t>
      </w:r>
      <w:r w:rsidR="007D20FA">
        <w:rPr>
          <w:rFonts w:ascii="Ubuntu" w:hAnsi="Ubuntu"/>
          <w:color w:val="000000" w:themeColor="text1"/>
        </w:rPr>
        <w:t>4</w:t>
      </w:r>
      <w:proofErr w:type="gramStart"/>
      <w:r w:rsidRPr="002054E7">
        <w:rPr>
          <w:rFonts w:ascii="Ubuntu" w:hAnsi="Ubuntu"/>
          <w:color w:val="000000" w:themeColor="text1"/>
        </w:rPr>
        <w:t>p</w:t>
      </w:r>
      <w:proofErr w:type="gramEnd"/>
    </w:p>
    <w:p w14:paraId="2CB9CD2B" w14:textId="77777777" w:rsidR="003F7B47" w:rsidRPr="00CA485C" w:rsidRDefault="003F7B47" w:rsidP="003F7B47">
      <w:pPr>
        <w:spacing w:before="100" w:beforeAutospacing="1" w:after="100" w:afterAutospacing="1"/>
        <w:rPr>
          <w:rFonts w:ascii="Ubuntu" w:hAnsi="Ubuntu"/>
          <w:b/>
          <w:bCs/>
          <w:color w:val="000000" w:themeColor="text1"/>
        </w:rPr>
      </w:pPr>
      <w:r>
        <w:rPr>
          <w:rFonts w:ascii="Ubuntu" w:hAnsi="Ubuntu"/>
          <w:color w:val="000000" w:themeColor="text1"/>
        </w:rPr>
        <w:t xml:space="preserve">          </w:t>
      </w:r>
      <w:r w:rsidRPr="00CA485C">
        <w:rPr>
          <w:rFonts w:ascii="Ubuntu" w:hAnsi="Ubuntu"/>
          <w:color w:val="000000" w:themeColor="text1"/>
        </w:rPr>
        <w:t>Next CLC meeting, April 27th, 2023, at 4pm</w:t>
      </w:r>
    </w:p>
    <w:p w14:paraId="6F00A31D" w14:textId="77777777" w:rsidR="003F7B47" w:rsidRPr="005F0249" w:rsidRDefault="003F7B47" w:rsidP="003F7B47">
      <w:pPr>
        <w:spacing w:after="120"/>
        <w:ind w:left="720"/>
        <w:contextualSpacing/>
        <w:rPr>
          <w:rFonts w:ascii="Ubuntu" w:hAnsi="Ubuntu" w:cstheme="minorHAnsi"/>
          <w:color w:val="000000"/>
        </w:rPr>
      </w:pPr>
    </w:p>
    <w:p w14:paraId="067E8E18" w14:textId="77777777" w:rsidR="003F7B47" w:rsidRPr="005F0249" w:rsidRDefault="003F7B47" w:rsidP="003F7B47">
      <w:pPr>
        <w:spacing w:after="120"/>
        <w:ind w:left="720"/>
        <w:contextualSpacing/>
        <w:rPr>
          <w:rFonts w:ascii="Ubuntu" w:eastAsia="Times New Roman" w:hAnsi="Ubuntu" w:cstheme="minorHAnsi"/>
          <w:color w:val="000000"/>
        </w:rPr>
      </w:pPr>
    </w:p>
    <w:p w14:paraId="401DDA41" w14:textId="77777777" w:rsidR="003F7B47" w:rsidRDefault="003F7B47" w:rsidP="003F7B47"/>
    <w:p w14:paraId="0769A7ED" w14:textId="77777777" w:rsidR="003F7B47" w:rsidRDefault="003F7B47"/>
    <w:sectPr w:rsidR="003F7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FC8"/>
    <w:multiLevelType w:val="multilevel"/>
    <w:tmpl w:val="C4360172"/>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2A9A0C76"/>
    <w:multiLevelType w:val="hybridMultilevel"/>
    <w:tmpl w:val="7ED2B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73194"/>
    <w:multiLevelType w:val="hybridMultilevel"/>
    <w:tmpl w:val="E6EC6F98"/>
    <w:lvl w:ilvl="0" w:tplc="4D786BA4">
      <w:numFmt w:val="bullet"/>
      <w:lvlText w:val="-"/>
      <w:lvlJc w:val="left"/>
      <w:pPr>
        <w:ind w:left="1080" w:hanging="360"/>
      </w:pPr>
      <w:rPr>
        <w:rFonts w:ascii="Ubuntu" w:eastAsiaTheme="minorHAnsi" w:hAnsi="Ubuntu"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A7634"/>
    <w:multiLevelType w:val="multilevel"/>
    <w:tmpl w:val="260CE266"/>
    <w:lvl w:ilvl="0">
      <w:start w:val="1"/>
      <w:numFmt w:val="decimal"/>
      <w:lvlText w:val="%1)"/>
      <w:lvlJc w:val="left"/>
      <w:pPr>
        <w:ind w:left="540" w:hanging="360"/>
      </w:pPr>
      <w:rPr>
        <w:b/>
        <w:bCs/>
      </w:rPr>
    </w:lvl>
    <w:lvl w:ilvl="1">
      <w:start w:val="1"/>
      <w:numFmt w:val="lowerLetter"/>
      <w:lvlText w:val="%2)"/>
      <w:lvlJc w:val="left"/>
      <w:pPr>
        <w:ind w:left="720" w:hanging="360"/>
      </w:pPr>
    </w:lvl>
    <w:lvl w:ilvl="2">
      <w:start w:val="1"/>
      <w:numFmt w:val="bullet"/>
      <w:lvlText w:val="o"/>
      <w:lvlJc w:val="left"/>
      <w:pPr>
        <w:ind w:left="99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D7571F"/>
    <w:multiLevelType w:val="hybridMultilevel"/>
    <w:tmpl w:val="7BD07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56655">
    <w:abstractNumId w:val="3"/>
  </w:num>
  <w:num w:numId="2" w16cid:durableId="1494568802">
    <w:abstractNumId w:val="0"/>
  </w:num>
  <w:num w:numId="3" w16cid:durableId="549919720">
    <w:abstractNumId w:val="1"/>
  </w:num>
  <w:num w:numId="4" w16cid:durableId="386537524">
    <w:abstractNumId w:val="2"/>
  </w:num>
  <w:num w:numId="5" w16cid:durableId="1539394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47"/>
    <w:rsid w:val="002054E7"/>
    <w:rsid w:val="003F7B47"/>
    <w:rsid w:val="005269BD"/>
    <w:rsid w:val="007D20FA"/>
    <w:rsid w:val="00941B9D"/>
    <w:rsid w:val="00A44543"/>
    <w:rsid w:val="00A9170C"/>
    <w:rsid w:val="00ED644D"/>
    <w:rsid w:val="00F25112"/>
    <w:rsid w:val="00F92366"/>
    <w:rsid w:val="00F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692F8"/>
  <w15:chartTrackingRefBased/>
  <w15:docId w15:val="{7370D74F-4FFC-5247-BAC6-99E3CCC0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47"/>
    <w:pPr>
      <w:ind w:left="720"/>
      <w:contextualSpacing/>
    </w:pPr>
  </w:style>
  <w:style w:type="character" w:styleId="Hyperlink">
    <w:name w:val="Hyperlink"/>
    <w:basedOn w:val="DefaultParagraphFont"/>
    <w:uiPriority w:val="99"/>
    <w:unhideWhenUsed/>
    <w:rsid w:val="003F7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twentyfour/Downloads/August%20Project%20Coordinator%20Report%208.25.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8435192378?pwd=Rm9McUhVcy8wRWZVMXF0VitPQnhPQ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Bryant</dc:creator>
  <cp:keywords/>
  <dc:description/>
  <cp:lastModifiedBy>Shayna Bryant</cp:lastModifiedBy>
  <cp:revision>2</cp:revision>
  <dcterms:created xsi:type="dcterms:W3CDTF">2023-03-30T19:40:00Z</dcterms:created>
  <dcterms:modified xsi:type="dcterms:W3CDTF">2023-03-30T22:13:00Z</dcterms:modified>
</cp:coreProperties>
</file>